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3D2AC2" w:rsidTr="00D12A2C">
        <w:trPr>
          <w:trHeight w:val="106"/>
        </w:trPr>
        <w:tc>
          <w:tcPr>
            <w:tcW w:w="4820" w:type="dxa"/>
          </w:tcPr>
          <w:p w:rsidR="003D2AC2" w:rsidRPr="00D12A2C" w:rsidRDefault="003D2AC2" w:rsidP="00D12A2C">
            <w:pPr>
              <w:ind w:left="-1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D2AC2" w:rsidRPr="00D12A2C" w:rsidRDefault="003D2AC2" w:rsidP="00D12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82167" w:rsidRPr="00D12A2C" w:rsidRDefault="00D12A2C" w:rsidP="00D12A2C">
      <w:pPr>
        <w:spacing w:after="0"/>
        <w:ind w:left="-567" w:right="53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68505"/>
            <wp:effectExtent l="19050" t="0" r="3175" b="0"/>
            <wp:docPr id="1" name="Рисунок 1" descr="E:\сайт\потапова сайт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потапова сайт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20B" w:rsidRPr="00651DAC" w:rsidRDefault="00D1520B" w:rsidP="00651D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DAC">
        <w:rPr>
          <w:rFonts w:ascii="Times New Roman" w:hAnsi="Times New Roman" w:cs="Times New Roman"/>
          <w:sz w:val="28"/>
          <w:szCs w:val="28"/>
        </w:rPr>
        <w:br w:type="page"/>
      </w:r>
    </w:p>
    <w:p w:rsidR="00D1520B" w:rsidRPr="00D1520B" w:rsidRDefault="00D1520B" w:rsidP="00305C6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Правила внутреннего распорядка обучающи</w:t>
      </w:r>
      <w:r w:rsidR="00305C6E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t>ся</w:t>
      </w:r>
    </w:p>
    <w:p w:rsidR="00D1520B" w:rsidRPr="00D1520B" w:rsidRDefault="00D1520B" w:rsidP="00A129C5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положении</w:t>
      </w:r>
    </w:p>
    <w:p w:rsidR="00D1520B" w:rsidRPr="00D1520B" w:rsidRDefault="00D1520B" w:rsidP="00305C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внутреннего распорядка обучающихся дошкольной образовательной Организации (далее - ДОУ) Муниципального дошкольного образовательного учреждения детский сад № 101 разработаны на основе Федерального закона от 29.12.2012 </w:t>
      </w:r>
      <w:r w:rsidR="00480C8C" w:rsidRPr="00004CF2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80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273-ФЗ «Об образовании в Российской Федерации», </w:t>
      </w:r>
      <w:r w:rsidR="007719ED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7719ED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719ED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7719ED" w:rsidRPr="00651DAC">
        <w:rPr>
          <w:rFonts w:ascii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="007719ED" w:rsidRPr="00D1520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утвержденного постановлением Главного государственного санитарного врача РФ от 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25A26" w:rsidRPr="00925A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«Порядка организации</w:t>
      </w:r>
      <w:proofErr w:type="gram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осуществления образовательной деятельности по </w:t>
      </w:r>
      <w:r w:rsidR="007719ED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- образовательным программам дошкольного образования», утвержденного </w:t>
      </w:r>
      <w:r w:rsidR="00FE43B6" w:rsidRPr="00004CF2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просвещения РФ от 31.07.2020 № 373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, Устава и других локальных актов ДОУ.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1.2. Настоящие Правила внутреннею распорядка обучающихся (далее -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Уставе ДОУ, и определяют режим образовательного процесса, внутренний распорядок воспитанников и защиту их нрав.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1.3. Настоящие Правила принимаются коллегиальным органом образовательной организации, котором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уставом образовательной организации делегированы данные полномочия, утверждаются заведующим ДОУ и действуют до принятия новых Правил.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1.4. Настоящие Правила являются обязательными для исполнения всеми участниками образовательных отношений.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1.5. При приеме детей в образовательное учреждение администрация ДОУ обязана ознакомить их родителей (законных представителей) с настоящими Правилами.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1.6. Копии настоящих Правил размещаются для информирования родителей (законных представителей) обучающихся во всех группах ДОУ, а также на </w:t>
      </w: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сайге учреждения в сети Интернет.</w:t>
      </w:r>
    </w:p>
    <w:p w:rsid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1.7. Администрация, педагогический совет, общее собрание трудового коллектива ДОУ, а также совет родителей обучающихся имеют право вносить предложения по усовершенствованию, изменению, дополнению настоящих </w:t>
      </w:r>
      <w:r w:rsidR="007719ED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, которые рассматриваются и принимаются на заседании коллегиального органа образовательной организации, которому в соответствии с уставом образовательной организации делегированы данные полномочия.</w:t>
      </w:r>
    </w:p>
    <w:p w:rsidR="00A129C5" w:rsidRDefault="00A129C5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9C5" w:rsidRDefault="00A129C5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9C5" w:rsidRDefault="00A129C5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CF2" w:rsidRDefault="00004CF2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CF2" w:rsidRDefault="00004CF2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29C5" w:rsidRPr="00D1520B" w:rsidRDefault="00A129C5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520B" w:rsidRPr="00D1520B" w:rsidRDefault="00D1520B" w:rsidP="00A129C5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 Организация образовательного процесса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2.1. Режим работы ДОУ (группы) и длительность пребывания в образовательном учреждении обучающихся определяется Уставом ДОУ.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2.2. Основу режима пребывания обучающихся в ДОУ (группе) составляет установленный распорядок сна и бодрствования, приемов пищи, прогулок, 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игие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ическ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х и оздоровительных процедур, форм непосредственно образовательной деятельности, занятий в соответствии с требованиями 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305C6E" w:rsidRPr="00651DAC">
        <w:rPr>
          <w:rFonts w:ascii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33F3" w:rsidRPr="00D433F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="00D433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постановлением Главного государственного санитарного врача РФ от 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 xml:space="preserve">8 (далее 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20)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2.3. Образовательная деятельность в ДОУ осуществляется в соответствии с утвержденной основной образова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 ДО) и Уставом учреждения. Обучение детей в образовательном учреждении осуществляется на русском языке.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2.4. Максимально допустимая образовательная нагрузка на детей дошкольного возраста осуществляется в соответствии с требованиями 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. Образовательнаядеятельность, требующая повышенной познавательной активности и умственною напряжения детей, организуется в первую половину дня.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2.5. Обучение в Образовательном учреждении осуществляется в очной форме.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2.6. Запрещается привлекать обучающихся без</w:t>
      </w:r>
      <w:r w:rsidR="00C25E39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согласия их родителей (</w:t>
      </w:r>
      <w:r w:rsidR="00C25E39" w:rsidRPr="00004CF2">
        <w:rPr>
          <w:rFonts w:ascii="Times New Roman" w:hAnsi="Times New Roman" w:cs="Times New Roman"/>
          <w:sz w:val="28"/>
          <w:szCs w:val="28"/>
          <w:lang w:eastAsia="ru-RU"/>
        </w:rPr>
        <w:t>законных</w:t>
      </w:r>
      <w:r w:rsidRPr="00004CF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представителей) к труду, не предусмотренн</w:t>
      </w:r>
      <w:r w:rsidR="00C25E39" w:rsidRPr="00004CF2">
        <w:rPr>
          <w:rFonts w:ascii="Times New Roman" w:hAnsi="Times New Roman" w:cs="Times New Roman"/>
          <w:sz w:val="28"/>
          <w:szCs w:val="28"/>
          <w:lang w:eastAsia="ru-RU"/>
        </w:rPr>
        <w:t>ому образовательными программами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2.7. В образовательном учреждении обеспечивается равный доступ обучающихся образованию   с   учетом   разнообразия   особых   образовательных   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потребно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стей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индивидуальных особенностей их развития, возможностей, интересов и способностей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2.8.Для   реализации   образовательных   программ,   адаптированных   для   детей ограниченными возможностями здоровья, создаются специальные условия обучени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я,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   и   развития   таких   обучающихся   в   соответствии   с   действующи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законодательством.</w:t>
      </w:r>
      <w:proofErr w:type="gramEnd"/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2.9. Организация прогулок с детьми осуществляется педагогами ДОУ в соответствии </w:t>
      </w:r>
      <w:r w:rsidR="00614CE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305C6E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возраста детей, особенностей территории для прогулок, сезонными погодными условиями.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2.10. Предоставление образовательным учреждением дополнительных платных образовательных услуг для обучающихся осуществляется в соответствии с действующим законодательством Российской Федерации. Уставом ДОУ.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2.11. Право </w:t>
      </w: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занято </w:t>
      </w: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педагогической</w:t>
      </w:r>
      <w:proofErr w:type="gram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в образовательном учреждении имеют лица, имеющие ср</w:t>
      </w:r>
      <w:r w:rsidR="00305C6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днее 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профессиональное или высшее образование и отвечающие квалификационным требованиям (или профессиональным стандартам). К педагогической и иной трудовой деятельности в ДОУ не допускаются лица по основаниям, установленным трудовым законодательством.</w:t>
      </w:r>
    </w:p>
    <w:p w:rsidR="00D1520B" w:rsidRPr="00D1520B" w:rsidRDefault="00D1520B" w:rsidP="00A129C5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t>3. Охрана жизни и здоровья обучающихся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3.1. ДОУ обеспечивает условия для охраны жизни и здоровья обучающихся: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государственных санитарно-гигиенических правил и нормативов </w:t>
      </w:r>
      <w:r w:rsidR="000750CE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0750CE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0750CE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50CE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Осуществление текущего ежедневного контроля за состоянием здоровья обучающихся;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Систематическое проведение санитарно-гигиенических. профилактических и оздоровительных мероприятий;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Расследование и учет несчастных случаев с обучающимися во время пребывания в ДОУ в соответствии с требованиями действующего законо</w:t>
      </w:r>
      <w:r w:rsidRPr="00651DAC">
        <w:rPr>
          <w:rFonts w:ascii="Times New Roman" w:hAnsi="Times New Roman" w:cs="Times New Roman"/>
          <w:sz w:val="28"/>
          <w:szCs w:val="28"/>
          <w:lang w:eastAsia="ru-RU"/>
        </w:rPr>
        <w:t>дательства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3.2. Ежедневный утренний прием де</w:t>
      </w:r>
      <w:r w:rsidR="000750C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ей проводится до 8.15 часов воспитателями и (или) медицинскими работниками, которые опрашивают родич елей о состоянии здоровья де</w:t>
      </w:r>
      <w:r w:rsidR="000750C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ей. По показаниям (при наличии катаральных явлении, явлений интоксикации) ребенку проводится термометрия. 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размешают в помещениях медицинскою блока) до прихода родителей или их госпитализации в лечебно-профилактическую организацию с информированием родителей.</w:t>
      </w:r>
    </w:p>
    <w:p w:rsidR="000750CE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3.3. П</w:t>
      </w:r>
      <w:r w:rsidR="00004CF2">
        <w:rPr>
          <w:rFonts w:ascii="Times New Roman" w:hAnsi="Times New Roman" w:cs="Times New Roman"/>
          <w:sz w:val="28"/>
          <w:szCs w:val="28"/>
          <w:lang w:eastAsia="ru-RU"/>
        </w:rPr>
        <w:t xml:space="preserve">осле перенесенного заболевания, </w:t>
      </w:r>
      <w:bookmarkStart w:id="0" w:name="_GoBack"/>
      <w:bookmarkEnd w:id="0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детей принимают в дошкольные образовательные организации только при наличии справки с указанием </w:t>
      </w:r>
      <w:r w:rsidR="000750CE">
        <w:rPr>
          <w:rFonts w:ascii="Times New Roman" w:hAnsi="Times New Roman" w:cs="Times New Roman"/>
          <w:sz w:val="28"/>
          <w:szCs w:val="28"/>
          <w:lang w:eastAsia="ru-RU"/>
        </w:rPr>
        <w:t>диагноза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, длительности заболевания, сведений об отсутствии контакта с инфекционными больными. 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3.4. Родители (законные представители) должны приводить ребенка в ДОУ </w:t>
      </w: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>, а так же информировать воспитателей, медицинский персонал о каких-либо изменениях, произошедших в его состоянии здоровья дома. В случае заболевания ребенка или его отсутствия по иным причинам необходимо проинформировать воспитателей или медицинскую сестру по телефону: 58-17-41 об отсутствии ребенка в ДОУ в первый лень до 12.00 часов дня.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3.5. Детская мебель, оборудование помещений ДОУ и территории для прогулок безвредны для здоровья детей и учитывают специфику организации педагогического процесса, а также должны соответствовать росту, возра</w:t>
      </w:r>
      <w:r w:rsidR="00A129C5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у детей, индивидуальным особенностям развития детей с ограниченными возможностями здоровья в соответствии с требованиями </w:t>
      </w:r>
      <w:r w:rsidR="00DC21BD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DC21BD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DC21BD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21B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3.6.В дошкольных образовательных организациях используются игрушки,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Мягконабивные</w:t>
      </w:r>
      <w:proofErr w:type="spell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пенолатексные</w:t>
      </w:r>
      <w:proofErr w:type="spell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3.7. Размещение аквариумов, животных, птиц в помещениях групповых помещениях не допускается.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3.8. Родители (законные представители) обучающегося должны приводить ребенка в опрятном виде, чистой одежде и обуви. Родители должны обеспечивать соответствие одежды и обуви ребенка времени года и температуре воздуха, его возрастным и индивидуальным особенностям (обувь должна легко сниматься и надеваться, исправность застежек одежды и обуви, др.).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4. Обеспечение безопасности обучающихся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4.1. Посторонним лицам запрещено находиться в помещениях и на территории ДОУ без разрешения администрации учреждения. С целью безопасности обучающихся ДОУ обеспечивает контроль за входом в учреждение, входом на территорию (установка домофонов и других устройств, организация дежурства сотрудников, вахты, охраны, др.). ДОУ обеспечивает целостность ограждения территории учреждения.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4.2. Для обеспечения безопасности родители (законные представители) должны лично передавать ребенка воспитателю группы. Родителям (законным представителям) обучающихся запрещается забирать детей из группы, не поставив в известно</w:t>
      </w:r>
      <w:r w:rsidR="00A129C5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ь воспитателя, а также поручать это детям, подросткам в возрасте до 18 лет, лицам в нетрезвом состоянии.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4.3. Родители (законные представители) обучающихся должны своевременно сообщать воспитателям групп об изменении номера контактного телефона, места жительства и места работы.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4.4. Во избежание несчастных случаев родителям (законным представителям) обучающихся, приводя ребенка в ДОУ, необходимо проверять содержимое (карманов, сумочек и др.) на наличие опасных предметов. Не рекомендуется обучающимся приносить в ДОУ острые, режущие, стеклянные предметы, а также мелкие предметы (бусинки, пуговицы и т. п.), лекарственные средства.</w:t>
      </w:r>
    </w:p>
    <w:p w:rsid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4.5. Родителям и работникам ДОУ запрещается курение в помещениях и на территории ДОУ. Запрещается въезд на территорию ДОУ на личном автотранспорте или такси. При парковке личного автотранспорта необходимо оставлять свободным подъезд к ворогам ДОО для въезда и выезда на территорию учреждения продуктового, медицинского, аварийного транспорта.</w:t>
      </w:r>
    </w:p>
    <w:p w:rsidR="00D1520B" w:rsidRPr="00D1520B" w:rsidRDefault="00D1520B" w:rsidP="00A129C5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t>5. Организации питании обучающихся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5.1. Прием пищевых продуктов и продовольственного сырья в ДОУ осуществляется при наличии документов, подтверждающих их качество и безопасность. Поставку продуктов ШЛЯНИЯ осуществляет Организация, заключившая договор с ДОУ.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5.2.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</w:t>
      </w:r>
      <w:r w:rsidR="00A129C5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A129C5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A129C5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129C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Питание обучающихся в ДОУ организуется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</w:t>
      </w:r>
      <w:r w:rsidRPr="00651DA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ей в соответствии с </w:t>
      </w:r>
      <w:r w:rsidR="00A129C5" w:rsidRPr="00D1520B">
        <w:rPr>
          <w:rFonts w:ascii="Times New Roman" w:hAnsi="Times New Roman" w:cs="Times New Roman"/>
          <w:sz w:val="28"/>
          <w:szCs w:val="28"/>
          <w:lang w:eastAsia="ru-RU"/>
        </w:rPr>
        <w:t>СанПиН 2.4.</w:t>
      </w:r>
      <w:r w:rsidR="00A129C5">
        <w:rPr>
          <w:rFonts w:ascii="Times New Roman" w:hAnsi="Times New Roman" w:cs="Times New Roman"/>
          <w:sz w:val="28"/>
          <w:szCs w:val="28"/>
          <w:lang w:eastAsia="ru-RU"/>
        </w:rPr>
        <w:t>3648</w:t>
      </w:r>
      <w:r w:rsidR="00A129C5" w:rsidRPr="00D152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129C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По медицинским показаниям может быть организована замена отдельных продуктов </w:t>
      </w:r>
      <w:r w:rsidRPr="00651DAC">
        <w:rPr>
          <w:rFonts w:ascii="Times New Roman" w:hAnsi="Times New Roman" w:cs="Times New Roman"/>
          <w:sz w:val="28"/>
          <w:szCs w:val="28"/>
          <w:lang w:eastAsia="ru-RU"/>
        </w:rPr>
        <w:t>пит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ания обучающимся в рамках действующих санитарно-</w:t>
      </w:r>
      <w:r w:rsidRPr="00651DAC">
        <w:rPr>
          <w:rFonts w:ascii="Times New Roman" w:hAnsi="Times New Roman" w:cs="Times New Roman"/>
          <w:sz w:val="28"/>
          <w:szCs w:val="28"/>
          <w:lang w:eastAsia="ru-RU"/>
        </w:rPr>
        <w:t>эп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ид</w:t>
      </w:r>
      <w:r w:rsidRPr="00651DA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миологических требований.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5.4. Режим и кратность питания детей устанавливается в соответствии с режимом работы каждой группы учреждения. ДОУ обеспечивает доступность ежедневной информации по питанию детей во всех группах для ознакомления родителей (законных представителей) обучающихся.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5.5. В ДОУ организуется питьевой режим для обучающихся. Питьевая вода, в том числе расфасованная в емкости и бутилирован</w:t>
      </w:r>
      <w:r w:rsidRPr="00651DA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ая.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5.6. Контроль за организацией и качеством </w:t>
      </w:r>
      <w:proofErr w:type="spell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шпания</w:t>
      </w:r>
      <w:proofErr w:type="spell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 и медицинский персонал ДОУ.</w:t>
      </w:r>
    </w:p>
    <w:p w:rsidR="00D1520B" w:rsidRPr="00D1520B" w:rsidRDefault="00D1520B" w:rsidP="00A129C5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t>6. Права обучающихся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6.1. ДОУ реализует право обучающихся на безопасность, охрану жизни, физического и психического здоровья, присмотр и уход, на качественное образование в соответствия с Ф</w:t>
      </w:r>
      <w:r w:rsidR="00A129C5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1520B">
        <w:rPr>
          <w:rFonts w:ascii="Times New Roman" w:hAnsi="Times New Roman" w:cs="Times New Roman"/>
          <w:sz w:val="28"/>
          <w:szCs w:val="28"/>
          <w:lang w:eastAsia="ru-RU"/>
        </w:rPr>
        <w:t>ОС дошкольного образования.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6.2. Обучающиеся ДОУ, имеют право: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- на предоставление условий для </w:t>
      </w:r>
      <w:proofErr w:type="gram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разностороннею</w:t>
      </w:r>
      <w:proofErr w:type="gram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с учетом возрастных и индивидуальных особенностей;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получение психолого-педагогической, логопедической, медицинской и социальной помощи при обучении по адаптированной образовательной программе дошкольного образования;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получения дошкольного образования в форме семейного образования;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уважение человеческого достоинства, защиту от всех форм физического и психического насилия, охрану жизни и здоровья;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поощрение за успехи в образовательной, творческой, спортивной деятельности;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бесплатное пользование необходимыми учебными пособиями, средствами обучения и воспитания, предусмотренными реализуемой в ДОУ образовательной программой дошкольного образования (адаптированной образовательной программой дошкольного образования);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пользование имеющимися в ДОУ объектами культуры и спорта, лечебно-оздоровительной инфраструктурой в установленном порядке в соответствии с Уставом ДОУ;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- получение дополнительных  образовательных  услуг  в  порядке,  установленном действующим законодательством, Уставом ДОУ.</w:t>
      </w:r>
    </w:p>
    <w:p w:rsidR="00D1520B" w:rsidRPr="00D1520B" w:rsidRDefault="00D1520B" w:rsidP="00A129C5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t>7. Меры поощрении н дисциплинарного воздействии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7.1 Меры дисциплинарного воздействия к обучающимся ДОУ не применяются. Применение мер физического и (или) психического воздействия по отношению к обучающимся ДОУ не допускается.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7.2 Дисциплина в ДОУ поддерживается на основе уважения человеческого достоинства всех участников образовательных отношений в соответствии с Уставом учреждения, договором с родителями (законными представителями) обучающихся, настоящими Правилами.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7.3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сертификатов, призов в соответствии с реализуемой в ДОУ образовательной </w:t>
      </w:r>
      <w:proofErr w:type="spellStart"/>
      <w:r w:rsidRPr="00D1520B">
        <w:rPr>
          <w:rFonts w:ascii="Times New Roman" w:hAnsi="Times New Roman" w:cs="Times New Roman"/>
          <w:sz w:val="28"/>
          <w:szCs w:val="28"/>
          <w:lang w:eastAsia="ru-RU"/>
        </w:rPr>
        <w:t>итмираммой</w:t>
      </w:r>
      <w:proofErr w:type="spellEnd"/>
      <w:r w:rsidRPr="00D1520B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 (адаптированной образовательной программой дошкольного образования) и возрастом детей.</w:t>
      </w:r>
    </w:p>
    <w:p w:rsidR="00D1520B" w:rsidRPr="00D1520B" w:rsidRDefault="00D1520B" w:rsidP="00A129C5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8.1. Педагоги, администрация и другие работники ДОУ обязаны эффективно сотрудничать с родителями (законными представителями) обучающихся с целью обеспечения полноценных условий для успешного развития и образования детей, охраны их жизни и здоровья, получения качественного дошкольного образования.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8.2. По вопросам образования и развития детей, обеспечения присмотра и ухода за детьми родители (законные представители) обучающихся могут обращаться за консультацией к администрации учреждения, педагогам, медицинским работникам ДОУ,</w:t>
      </w:r>
    </w:p>
    <w:p w:rsidR="00D1520B" w:rsidRPr="00D1520B" w:rsidRDefault="00D1520B" w:rsidP="00651D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520B">
        <w:rPr>
          <w:rFonts w:ascii="Times New Roman" w:hAnsi="Times New Roman" w:cs="Times New Roman"/>
          <w:sz w:val="28"/>
          <w:szCs w:val="28"/>
          <w:lang w:eastAsia="ru-RU"/>
        </w:rPr>
        <w:t>8.3. Для разрешения возникающих спорных или конфликтных ситуаций, защиты прав и интересов детей  родители (законные представители) обучающихся  имеют право обращаться в Комиссию по урегулированию споров между участниками образовательных отношений, созданную в ДОУ в соответствии со ст. 45 Федерального закона РФ от 29.12.2012 № 273-ФЗ «Об образовании в Российской Федерации».</w:t>
      </w:r>
    </w:p>
    <w:p w:rsidR="009917B9" w:rsidRPr="00651DAC" w:rsidRDefault="00004CF2" w:rsidP="00651DA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917B9" w:rsidRPr="00651DAC" w:rsidSect="00D12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20B"/>
    <w:rsid w:val="00004CF2"/>
    <w:rsid w:val="000750CE"/>
    <w:rsid w:val="00305C6E"/>
    <w:rsid w:val="003D2AC2"/>
    <w:rsid w:val="00480C8C"/>
    <w:rsid w:val="00482167"/>
    <w:rsid w:val="00523C5F"/>
    <w:rsid w:val="00614CE9"/>
    <w:rsid w:val="00651DAC"/>
    <w:rsid w:val="0073182E"/>
    <w:rsid w:val="007719ED"/>
    <w:rsid w:val="00925A26"/>
    <w:rsid w:val="00984000"/>
    <w:rsid w:val="00A069C1"/>
    <w:rsid w:val="00A129C5"/>
    <w:rsid w:val="00C25E39"/>
    <w:rsid w:val="00CD2109"/>
    <w:rsid w:val="00D12A2C"/>
    <w:rsid w:val="00D1520B"/>
    <w:rsid w:val="00D433F3"/>
    <w:rsid w:val="00DB3BB8"/>
    <w:rsid w:val="00DC21BD"/>
    <w:rsid w:val="00DE5FD6"/>
    <w:rsid w:val="00FE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 101 gruppa</cp:lastModifiedBy>
  <cp:revision>2</cp:revision>
  <dcterms:created xsi:type="dcterms:W3CDTF">2022-02-09T09:45:00Z</dcterms:created>
  <dcterms:modified xsi:type="dcterms:W3CDTF">2022-02-09T09:45:00Z</dcterms:modified>
</cp:coreProperties>
</file>