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9D" w:rsidRPr="001E4BE3" w:rsidRDefault="001E4BE3" w:rsidP="001E4BE3">
      <w:pPr>
        <w:spacing w:after="0"/>
        <w:ind w:right="5386"/>
        <w:rPr>
          <w:rStyle w:val="a4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Юлия\Desktop\Сайт\тит.лист 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айт\тит.лист 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E3" w:rsidRDefault="001E4BE3" w:rsidP="001E4BE3">
      <w:pPr>
        <w:pStyle w:val="a3"/>
        <w:spacing w:before="225" w:beforeAutospacing="0" w:after="225" w:afterAutospacing="0" w:line="276" w:lineRule="auto"/>
        <w:rPr>
          <w:b/>
          <w:sz w:val="28"/>
          <w:szCs w:val="28"/>
        </w:rPr>
      </w:pPr>
    </w:p>
    <w:p w:rsidR="001E4BE3" w:rsidRDefault="001E4BE3" w:rsidP="001E4BE3">
      <w:pPr>
        <w:pStyle w:val="a3"/>
        <w:spacing w:before="225" w:beforeAutospacing="0" w:after="225" w:afterAutospacing="0" w:line="276" w:lineRule="auto"/>
        <w:rPr>
          <w:b/>
          <w:sz w:val="28"/>
          <w:szCs w:val="28"/>
        </w:rPr>
      </w:pPr>
    </w:p>
    <w:p w:rsidR="00E83C77" w:rsidRPr="00062E05" w:rsidRDefault="00E83C77" w:rsidP="000F6CD3">
      <w:pPr>
        <w:pStyle w:val="a3"/>
        <w:spacing w:before="225" w:beforeAutospacing="0" w:after="225" w:afterAutospacing="0" w:line="276" w:lineRule="auto"/>
        <w:ind w:firstLine="709"/>
        <w:jc w:val="center"/>
        <w:rPr>
          <w:b/>
          <w:sz w:val="28"/>
          <w:szCs w:val="28"/>
        </w:rPr>
      </w:pPr>
      <w:r w:rsidRPr="00062E05">
        <w:rPr>
          <w:b/>
          <w:sz w:val="28"/>
          <w:szCs w:val="28"/>
        </w:rPr>
        <w:lastRenderedPageBreak/>
        <w:t>1. Общие положения</w:t>
      </w:r>
    </w:p>
    <w:p w:rsidR="00141133" w:rsidRPr="00062E05" w:rsidRDefault="00FF28C7" w:rsidP="00ED34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1.1. </w:t>
      </w:r>
      <w:r w:rsidR="00E83C77" w:rsidRPr="00062E05">
        <w:rPr>
          <w:sz w:val="28"/>
          <w:szCs w:val="28"/>
        </w:rPr>
        <w:t xml:space="preserve">Положение об организации и осуществлении образовательной деятельности по дополнительной общеобразовательной программе (далее - Положение) в Муниципальном бюджетном дошкольном образовательном учреждении детский сад № 101 (МБДОУ детский сад № 101) разработано в соответствии с </w:t>
      </w:r>
      <w:r w:rsidR="00B36CBA" w:rsidRPr="00062E05">
        <w:rPr>
          <w:sz w:val="28"/>
          <w:szCs w:val="28"/>
        </w:rPr>
        <w:t>Федеральным</w:t>
      </w:r>
      <w:r w:rsidR="00E83C77" w:rsidRPr="00062E05">
        <w:rPr>
          <w:sz w:val="28"/>
          <w:szCs w:val="28"/>
        </w:rPr>
        <w:t xml:space="preserve"> закон</w:t>
      </w:r>
      <w:r w:rsidR="00B36CBA" w:rsidRPr="00062E05">
        <w:rPr>
          <w:sz w:val="28"/>
          <w:szCs w:val="28"/>
        </w:rPr>
        <w:t>ом от 29 декабря 2012 г. №</w:t>
      </w:r>
      <w:r w:rsidR="00E83C77" w:rsidRPr="00062E05">
        <w:rPr>
          <w:sz w:val="28"/>
          <w:szCs w:val="28"/>
        </w:rPr>
        <w:t xml:space="preserve"> 273-ФЗ </w:t>
      </w:r>
      <w:r w:rsidR="00B36CBA" w:rsidRPr="00062E05">
        <w:rPr>
          <w:sz w:val="28"/>
          <w:szCs w:val="28"/>
        </w:rPr>
        <w:t>«</w:t>
      </w:r>
      <w:r w:rsidR="00E83C77" w:rsidRPr="00062E05">
        <w:rPr>
          <w:sz w:val="28"/>
          <w:szCs w:val="28"/>
        </w:rPr>
        <w:t>Об обр</w:t>
      </w:r>
      <w:r w:rsidR="00B36CBA" w:rsidRPr="00062E05">
        <w:rPr>
          <w:sz w:val="28"/>
          <w:szCs w:val="28"/>
        </w:rPr>
        <w:t xml:space="preserve">азовании в Российской Федерации», </w:t>
      </w:r>
      <w:r w:rsidR="006224A2" w:rsidRPr="00062E05">
        <w:rPr>
          <w:sz w:val="28"/>
          <w:szCs w:val="28"/>
        </w:rPr>
        <w:t>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Уставом МБДОУ детский сад № 101</w:t>
      </w:r>
      <w:r w:rsidR="00141133" w:rsidRPr="00062E05">
        <w:rPr>
          <w:sz w:val="28"/>
          <w:szCs w:val="28"/>
        </w:rPr>
        <w:t>.</w:t>
      </w:r>
    </w:p>
    <w:p w:rsidR="00141133" w:rsidRPr="00062E05" w:rsidRDefault="00FF28C7" w:rsidP="00A671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1.2. </w:t>
      </w:r>
      <w:r w:rsidR="00141133" w:rsidRPr="00062E05">
        <w:rPr>
          <w:sz w:val="28"/>
          <w:szCs w:val="28"/>
        </w:rPr>
        <w:t>Настоящее положение регламентирует порядокорганизации и осуществления образовательной деятельности по дополнительным общеобразовательным программам</w:t>
      </w:r>
      <w:r w:rsidR="00E70262" w:rsidRPr="00062E05">
        <w:rPr>
          <w:sz w:val="28"/>
          <w:szCs w:val="28"/>
        </w:rPr>
        <w:t xml:space="preserve"> в МБДОУ детский сад № 101</w:t>
      </w:r>
      <w:r w:rsidR="00A6714B" w:rsidRPr="00062E05">
        <w:rPr>
          <w:sz w:val="28"/>
          <w:szCs w:val="28"/>
        </w:rPr>
        <w:t>.</w:t>
      </w:r>
    </w:p>
    <w:p w:rsidR="00A6714B" w:rsidRPr="00062E05" w:rsidRDefault="00FF28C7" w:rsidP="00A671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1.3. </w:t>
      </w:r>
      <w:r w:rsidR="00CE2CB1" w:rsidRPr="00062E05">
        <w:rPr>
          <w:sz w:val="28"/>
          <w:szCs w:val="28"/>
        </w:rPr>
        <w:t>МБДОУ детский сад № 101 организует реализацию дополнительных общеобразовательных программ в целях наиболее полного удовлетворения образовательных потребностей воспитанников и их родителей (законных представителей).</w:t>
      </w:r>
    </w:p>
    <w:p w:rsidR="006960B7" w:rsidRPr="00062E05" w:rsidRDefault="00FF28C7" w:rsidP="006960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1.4. </w:t>
      </w:r>
      <w:r w:rsidR="00924BF6" w:rsidRPr="00062E05">
        <w:rPr>
          <w:sz w:val="28"/>
          <w:szCs w:val="28"/>
        </w:rPr>
        <w:t>Занятия по дополнительным общеобразовательным программам не могут быть организованы взамен или в рамках основной образовательной деятельности (основных образовательных программ).</w:t>
      </w:r>
    </w:p>
    <w:p w:rsidR="006960B7" w:rsidRPr="00062E05" w:rsidRDefault="00A01D94" w:rsidP="006960B7">
      <w:pPr>
        <w:pStyle w:val="a3"/>
        <w:spacing w:before="225" w:after="225"/>
        <w:ind w:firstLine="709"/>
        <w:jc w:val="both"/>
        <w:rPr>
          <w:b/>
          <w:sz w:val="28"/>
          <w:szCs w:val="28"/>
        </w:rPr>
      </w:pPr>
      <w:r w:rsidRPr="00062E05">
        <w:rPr>
          <w:b/>
          <w:sz w:val="28"/>
          <w:szCs w:val="28"/>
        </w:rPr>
        <w:t>2. Основные цели и задачи программы дополнительного образования</w:t>
      </w:r>
    </w:p>
    <w:p w:rsidR="002363AF" w:rsidRPr="00062E05" w:rsidRDefault="005853D6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2.1</w:t>
      </w:r>
      <w:r w:rsidR="000510F0" w:rsidRPr="00062E05">
        <w:rPr>
          <w:sz w:val="28"/>
          <w:szCs w:val="28"/>
        </w:rPr>
        <w:t xml:space="preserve">. </w:t>
      </w:r>
      <w:r w:rsidR="002363AF" w:rsidRPr="00062E05">
        <w:rPr>
          <w:sz w:val="28"/>
          <w:szCs w:val="28"/>
        </w:rPr>
        <w:t>Образовательная деятельность по дополнительным общеобразовательным программам направлена на:</w:t>
      </w:r>
    </w:p>
    <w:p w:rsidR="002363AF" w:rsidRPr="00062E05" w:rsidRDefault="002363AF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- формирование и развитие творческих способностей обучающихся;</w:t>
      </w:r>
    </w:p>
    <w:p w:rsidR="002363AF" w:rsidRPr="00062E05" w:rsidRDefault="002363AF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- 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2363AF" w:rsidRPr="00062E05" w:rsidRDefault="00B60FBF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- </w:t>
      </w:r>
      <w:r w:rsidR="002363AF" w:rsidRPr="00062E05">
        <w:rPr>
          <w:sz w:val="28"/>
          <w:szCs w:val="28"/>
        </w:rPr>
        <w:t>укрепление здоровья, формирование культуры здорового и безопасного образа жизни;</w:t>
      </w:r>
    </w:p>
    <w:p w:rsidR="002363AF" w:rsidRPr="00062E05" w:rsidRDefault="00B60FBF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- </w:t>
      </w:r>
      <w:r w:rsidR="002363AF" w:rsidRPr="00062E05">
        <w:rPr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2363AF" w:rsidRPr="00062E05" w:rsidRDefault="00B60FBF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- </w:t>
      </w:r>
      <w:r w:rsidR="002363AF" w:rsidRPr="00062E05">
        <w:rPr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2363AF" w:rsidRPr="00062E05" w:rsidRDefault="00B60FBF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- </w:t>
      </w:r>
      <w:r w:rsidR="002363AF" w:rsidRPr="00062E05">
        <w:rPr>
          <w:sz w:val="28"/>
          <w:szCs w:val="28"/>
        </w:rPr>
        <w:t>профессиональную ориентацию обучающихся;</w:t>
      </w:r>
    </w:p>
    <w:p w:rsidR="002363AF" w:rsidRPr="00062E05" w:rsidRDefault="00B60FBF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- </w:t>
      </w:r>
      <w:r w:rsidR="002363AF" w:rsidRPr="00062E05">
        <w:rPr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2363AF" w:rsidRPr="00062E05" w:rsidRDefault="00B60FBF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- </w:t>
      </w:r>
      <w:r w:rsidR="002363AF" w:rsidRPr="00062E05">
        <w:rPr>
          <w:sz w:val="28"/>
          <w:szCs w:val="28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2363AF" w:rsidRPr="00062E05" w:rsidRDefault="00B60FBF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lastRenderedPageBreak/>
        <w:t xml:space="preserve">- </w:t>
      </w:r>
      <w:r w:rsidR="002363AF" w:rsidRPr="00062E05">
        <w:rPr>
          <w:sz w:val="28"/>
          <w:szCs w:val="28"/>
        </w:rPr>
        <w:t>социализацию и адаптацию обучающихся к жизни в обществе;</w:t>
      </w:r>
    </w:p>
    <w:p w:rsidR="002363AF" w:rsidRPr="00062E05" w:rsidRDefault="00B60FBF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- </w:t>
      </w:r>
      <w:r w:rsidR="002363AF" w:rsidRPr="00062E05">
        <w:rPr>
          <w:sz w:val="28"/>
          <w:szCs w:val="28"/>
        </w:rPr>
        <w:t>формирование общей культуры обучающихся;</w:t>
      </w:r>
    </w:p>
    <w:p w:rsidR="00433D98" w:rsidRPr="00062E05" w:rsidRDefault="00B60FBF" w:rsidP="00433D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- </w:t>
      </w:r>
      <w:r w:rsidR="002363AF" w:rsidRPr="00062E05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5A55ED" w:rsidRPr="00062E05" w:rsidRDefault="00433D98" w:rsidP="00E773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2.</w:t>
      </w:r>
      <w:r w:rsidR="00E7734A" w:rsidRPr="00062E05">
        <w:rPr>
          <w:sz w:val="28"/>
          <w:szCs w:val="28"/>
        </w:rPr>
        <w:t>2</w:t>
      </w:r>
      <w:r w:rsidRPr="00062E05">
        <w:rPr>
          <w:sz w:val="28"/>
          <w:szCs w:val="28"/>
        </w:rPr>
        <w:t xml:space="preserve">. </w:t>
      </w:r>
      <w:r w:rsidR="001D0892" w:rsidRPr="00062E05">
        <w:rPr>
          <w:sz w:val="28"/>
          <w:szCs w:val="28"/>
        </w:rPr>
        <w:t>Образовательная деятельность может осуществляться по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2F3489" w:rsidRPr="00062E05" w:rsidRDefault="002F3489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6FDB" w:rsidRPr="00062E05" w:rsidRDefault="00EF6FDB" w:rsidP="000F6CD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62E05">
        <w:rPr>
          <w:b/>
          <w:sz w:val="28"/>
          <w:szCs w:val="28"/>
        </w:rPr>
        <w:t xml:space="preserve">3. </w:t>
      </w:r>
      <w:r w:rsidR="000F6CD3" w:rsidRPr="00062E05">
        <w:rPr>
          <w:b/>
          <w:sz w:val="28"/>
          <w:szCs w:val="28"/>
        </w:rPr>
        <w:t>Организация дополнительных образовательных услуг.</w:t>
      </w:r>
    </w:p>
    <w:p w:rsidR="000F6CD3" w:rsidRPr="00062E05" w:rsidRDefault="000F6CD3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6FDB" w:rsidRPr="00062E05" w:rsidRDefault="00EF6FDB" w:rsidP="00EF6F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3.</w:t>
      </w:r>
      <w:r w:rsidR="000F6CD3" w:rsidRPr="00062E05">
        <w:rPr>
          <w:sz w:val="28"/>
          <w:szCs w:val="28"/>
        </w:rPr>
        <w:t>1</w:t>
      </w:r>
      <w:r w:rsidRPr="00062E05">
        <w:rPr>
          <w:sz w:val="28"/>
          <w:szCs w:val="28"/>
        </w:rPr>
        <w:t>. Содержание дополнительных общеразвивающих программ и сроки обучения по ним определяются образовательной программой, разработанной и утвержденной МБДОУ детский сад № 101. Дополнительные общеразвивающие программы формируются с учетом пункта 9 статьи 2 Федерального закона об образовании.</w:t>
      </w:r>
    </w:p>
    <w:p w:rsidR="00EF6FDB" w:rsidRPr="00062E05" w:rsidRDefault="00EF6FDB" w:rsidP="00EF6F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Программа составляется педагогическим работником (руководителем кружка). Контроль полноты и качества реализации Программы осуществляется заведующим и старшим воспитателем МБДОУ детский сад № 101.</w:t>
      </w:r>
    </w:p>
    <w:p w:rsidR="00EF6FDB" w:rsidRPr="00062E05" w:rsidRDefault="00EF6FDB" w:rsidP="00EF6F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3.</w:t>
      </w:r>
      <w:r w:rsidR="00E07DDE" w:rsidRPr="00062E05">
        <w:rPr>
          <w:sz w:val="28"/>
          <w:szCs w:val="28"/>
        </w:rPr>
        <w:t>2</w:t>
      </w:r>
      <w:r w:rsidRPr="00062E05">
        <w:rPr>
          <w:sz w:val="28"/>
          <w:szCs w:val="28"/>
        </w:rPr>
        <w:t>. Дополнительные общеобразовательные программы реализовываются в течение всего календарного года, включая каникулярное время.</w:t>
      </w:r>
    </w:p>
    <w:p w:rsidR="00EF6FDB" w:rsidRPr="00062E05" w:rsidRDefault="00EF6FDB" w:rsidP="00EF6F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3.</w:t>
      </w:r>
      <w:r w:rsidR="00270D14" w:rsidRPr="00062E05">
        <w:rPr>
          <w:sz w:val="28"/>
          <w:szCs w:val="28"/>
        </w:rPr>
        <w:t>3</w:t>
      </w:r>
      <w:r w:rsidRPr="00062E05">
        <w:rPr>
          <w:sz w:val="28"/>
          <w:szCs w:val="28"/>
        </w:rPr>
        <w:t>. Дополнительные общеобразовательные программы ежегодно обновляются с учетом развития науки, техники, культуры, экономики, технологий и социальной сферы.</w:t>
      </w:r>
    </w:p>
    <w:p w:rsidR="00270D14" w:rsidRPr="00062E05" w:rsidRDefault="00270D14" w:rsidP="004F7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3.4. </w:t>
      </w:r>
      <w:r w:rsidR="004F7943" w:rsidRPr="00062E05">
        <w:rPr>
          <w:sz w:val="28"/>
          <w:szCs w:val="28"/>
        </w:rPr>
        <w:t>Образовательная деятельность по дополнительным общеобразовательным программам осуществляется на государственном языке Российской Федерации – русском языке.</w:t>
      </w:r>
    </w:p>
    <w:p w:rsidR="00DE0237" w:rsidRPr="00062E05" w:rsidRDefault="00D527CD" w:rsidP="004F7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3.5. Образовательный процесс по дополнительным общеобразовательным программам организовывается в соответствии с учебными планами в объединениях </w:t>
      </w:r>
      <w:r w:rsidR="002D28F0" w:rsidRPr="00062E05">
        <w:rPr>
          <w:sz w:val="28"/>
          <w:szCs w:val="28"/>
        </w:rPr>
        <w:t>(кружки, секции, студии и т.п.) по интересам, сформированных в группах обучающихся одного возраста или разных возрастных категориях (разновозрастные группы).</w:t>
      </w:r>
    </w:p>
    <w:p w:rsidR="00C22A02" w:rsidRPr="00062E05" w:rsidRDefault="00C22A02" w:rsidP="004F7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Занятия в объединениях могут проводиться по группам, индивидуально или всем составом объединения.</w:t>
      </w:r>
    </w:p>
    <w:p w:rsidR="006F2DFD" w:rsidRPr="00062E05" w:rsidRDefault="006F2DFD" w:rsidP="004F7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Форма обучения – очная.</w:t>
      </w:r>
      <w:r w:rsidR="008F18C3" w:rsidRPr="00062E05">
        <w:rPr>
          <w:sz w:val="28"/>
          <w:szCs w:val="28"/>
        </w:rPr>
        <w:t>Дополнительные общеобразовательные программы могут быть реализованы посредством сетевых форм</w:t>
      </w:r>
      <w:r w:rsidR="007B6E34" w:rsidRPr="00062E05">
        <w:rPr>
          <w:sz w:val="28"/>
          <w:szCs w:val="28"/>
        </w:rPr>
        <w:t xml:space="preserve"> их реализации</w:t>
      </w:r>
      <w:r w:rsidR="008F18C3" w:rsidRPr="00062E05">
        <w:rPr>
          <w:sz w:val="28"/>
          <w:szCs w:val="28"/>
        </w:rPr>
        <w:t>.</w:t>
      </w:r>
    </w:p>
    <w:p w:rsidR="00576D47" w:rsidRPr="00062E05" w:rsidRDefault="00576D47" w:rsidP="004F7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</w:t>
      </w:r>
      <w:r w:rsidRPr="00062E05">
        <w:rPr>
          <w:sz w:val="28"/>
          <w:szCs w:val="28"/>
        </w:rPr>
        <w:lastRenderedPageBreak/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 г. № 816 (зарегистрирован Министерством юстиции Российской Федерации от 18 сент</w:t>
      </w:r>
      <w:r w:rsidR="004A3164" w:rsidRPr="00062E05">
        <w:rPr>
          <w:sz w:val="28"/>
          <w:szCs w:val="28"/>
        </w:rPr>
        <w:t xml:space="preserve">ября 2017 г., регистрационный № </w:t>
      </w:r>
      <w:r w:rsidRPr="00062E05">
        <w:rPr>
          <w:sz w:val="28"/>
          <w:szCs w:val="28"/>
        </w:rPr>
        <w:t>48226).</w:t>
      </w:r>
    </w:p>
    <w:p w:rsidR="00943391" w:rsidRPr="00062E05" w:rsidRDefault="00943391" w:rsidP="004F7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При реализации дополнительных общеобразовательных программ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DB6DC1" w:rsidRPr="00062E05" w:rsidRDefault="00DB6DC1" w:rsidP="00DB6D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77451C" w:rsidRPr="00062E05" w:rsidRDefault="0077451C" w:rsidP="004F7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3.6. </w:t>
      </w:r>
      <w:r w:rsidR="0050669A" w:rsidRPr="00062E05">
        <w:rPr>
          <w:sz w:val="28"/>
          <w:szCs w:val="28"/>
        </w:rPr>
        <w:t xml:space="preserve">Количество обучающихся в объединении составляет не более </w:t>
      </w:r>
      <w:r w:rsidR="00062E05" w:rsidRPr="00062E05">
        <w:rPr>
          <w:sz w:val="28"/>
          <w:szCs w:val="28"/>
        </w:rPr>
        <w:t>25</w:t>
      </w:r>
      <w:r w:rsidR="0050669A" w:rsidRPr="00062E05">
        <w:rPr>
          <w:sz w:val="28"/>
          <w:szCs w:val="28"/>
        </w:rPr>
        <w:t xml:space="preserve"> человек.</w:t>
      </w:r>
      <w:r w:rsidR="003226D4" w:rsidRPr="00062E05">
        <w:rPr>
          <w:sz w:val="28"/>
          <w:szCs w:val="28"/>
        </w:rPr>
        <w:t xml:space="preserve"> В объединении могут заниматься обучающиеся в возрасте от 5 лет до 7 лет.</w:t>
      </w:r>
      <w:r w:rsidR="00A14B5D" w:rsidRPr="00062E05">
        <w:rPr>
          <w:sz w:val="28"/>
          <w:szCs w:val="28"/>
        </w:rPr>
        <w:t xml:space="preserve"> Учебные занятия в объединении проводятся 2 раза в неделю, продолжительность занятий составляет </w:t>
      </w:r>
      <w:r w:rsidR="002A53BE" w:rsidRPr="00062E05">
        <w:rPr>
          <w:sz w:val="28"/>
          <w:szCs w:val="28"/>
        </w:rPr>
        <w:t>не более 25-30 минут в зависимости от возраста обучающихся.</w:t>
      </w:r>
    </w:p>
    <w:p w:rsidR="00740D13" w:rsidRPr="00062E05" w:rsidRDefault="00740D13" w:rsidP="004F7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Не допускается проводить занятия в объединении за счет времени, отведенного на прогулку и дневной сон. Место оказания услуг определяется в соответствии с расписанием в музыкальном зале.</w:t>
      </w:r>
    </w:p>
    <w:p w:rsidR="003C6A6B" w:rsidRPr="00062E05" w:rsidRDefault="003C6A6B" w:rsidP="004F7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972D94" w:rsidRPr="00062E05" w:rsidRDefault="00B65E71" w:rsidP="004F7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3.7. Расписание занятий объединения составляется для создания наиболее благоприятного режима труда и отдыха обучающихся,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EF45BC" w:rsidRPr="00062E05" w:rsidRDefault="00EF45BC" w:rsidP="004F7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3.8. </w:t>
      </w:r>
      <w:r w:rsidR="00DA6991" w:rsidRPr="00062E05">
        <w:rPr>
          <w:sz w:val="28"/>
          <w:szCs w:val="28"/>
        </w:rPr>
        <w:t>При реализации дополнительных общеобразовательных программ могут организовываться и проводиться массовые мероприятия, создаваться необходимые условия для совместной деятельности обучающихся и родителей (законных представителей).</w:t>
      </w:r>
    </w:p>
    <w:p w:rsidR="006F1C88" w:rsidRPr="00062E05" w:rsidRDefault="00EF6FDB" w:rsidP="006F1C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3.</w:t>
      </w:r>
      <w:r w:rsidR="006163D2" w:rsidRPr="00062E05">
        <w:rPr>
          <w:sz w:val="28"/>
          <w:szCs w:val="28"/>
        </w:rPr>
        <w:t>9</w:t>
      </w:r>
      <w:r w:rsidRPr="00062E05">
        <w:rPr>
          <w:sz w:val="28"/>
          <w:szCs w:val="28"/>
        </w:rPr>
        <w:t>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МБДОУ детским садом № 101) 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EF6FDB" w:rsidRPr="00062E05" w:rsidRDefault="00EF6FDB" w:rsidP="006F1C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МБДОУ детский сад № 101 вправе в соответствии с Федеральным законом об образовании привлекать к занятию педагогической деятельностью по дополнительным общеобразовательным программам лиц, </w:t>
      </w:r>
      <w:r w:rsidRPr="00062E05">
        <w:rPr>
          <w:sz w:val="28"/>
          <w:szCs w:val="28"/>
        </w:rPr>
        <w:lastRenderedPageBreak/>
        <w:t>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МБДОУ детским садом № 101.</w:t>
      </w:r>
    </w:p>
    <w:p w:rsidR="00EF6FDB" w:rsidRPr="00062E05" w:rsidRDefault="00847B1D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3.10.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E30E64" w:rsidRPr="00062E05" w:rsidRDefault="00E30E64" w:rsidP="00B055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3.11.</w:t>
      </w:r>
      <w:r w:rsidR="00B05550" w:rsidRPr="00062E05">
        <w:rPr>
          <w:sz w:val="28"/>
          <w:szCs w:val="28"/>
        </w:rPr>
        <w:t>Текущий контроль успеваемости обучающихся проводится 1 раз в 3 месяца в форме контрольного занятия</w:t>
      </w:r>
      <w:r w:rsidR="00285307">
        <w:rPr>
          <w:sz w:val="28"/>
          <w:szCs w:val="28"/>
        </w:rPr>
        <w:t xml:space="preserve"> (</w:t>
      </w:r>
      <w:r w:rsidR="002154F0">
        <w:rPr>
          <w:sz w:val="28"/>
          <w:szCs w:val="28"/>
        </w:rPr>
        <w:t>анализ приобретенных умений и навыков по хореографии за текущий квартал</w:t>
      </w:r>
      <w:bookmarkStart w:id="0" w:name="_GoBack"/>
      <w:bookmarkEnd w:id="0"/>
      <w:r w:rsidR="00285307">
        <w:rPr>
          <w:sz w:val="28"/>
          <w:szCs w:val="28"/>
        </w:rPr>
        <w:t>)</w:t>
      </w:r>
      <w:r w:rsidR="00B05550" w:rsidRPr="00062E05">
        <w:rPr>
          <w:sz w:val="28"/>
          <w:szCs w:val="28"/>
        </w:rPr>
        <w:t>.</w:t>
      </w:r>
      <w:r w:rsidR="00010994" w:rsidRPr="00062E05">
        <w:rPr>
          <w:sz w:val="28"/>
          <w:szCs w:val="28"/>
        </w:rPr>
        <w:t xml:space="preserve"> Итоговый контроль проводится в форме открытого занятия для родителей.</w:t>
      </w:r>
      <w:r w:rsidR="00CA22C4" w:rsidRPr="00062E05">
        <w:rPr>
          <w:sz w:val="28"/>
          <w:szCs w:val="28"/>
        </w:rPr>
        <w:t xml:space="preserve"> Промежуточная аттестация </w:t>
      </w:r>
      <w:r w:rsidR="00062E05" w:rsidRPr="00062E05">
        <w:rPr>
          <w:sz w:val="28"/>
          <w:szCs w:val="28"/>
        </w:rPr>
        <w:t>не проводится.</w:t>
      </w:r>
    </w:p>
    <w:p w:rsidR="006A4C99" w:rsidRPr="00062E05" w:rsidRDefault="00E30E64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3.12</w:t>
      </w:r>
      <w:r w:rsidR="005B7D90" w:rsidRPr="00062E05">
        <w:rPr>
          <w:sz w:val="28"/>
          <w:szCs w:val="28"/>
        </w:rPr>
        <w:t xml:space="preserve">. </w:t>
      </w:r>
      <w:r w:rsidR="006A4C99" w:rsidRPr="00062E05">
        <w:rPr>
          <w:sz w:val="28"/>
          <w:szCs w:val="28"/>
        </w:rPr>
        <w:t xml:space="preserve">Для обучающихся с ограниченными возможностями здоровья, детей-инвалидов и инвалидов </w:t>
      </w:r>
      <w:r w:rsidR="00EC6875" w:rsidRPr="00062E05">
        <w:rPr>
          <w:sz w:val="28"/>
          <w:szCs w:val="28"/>
        </w:rPr>
        <w:t>организовывается</w:t>
      </w:r>
      <w:r w:rsidR="006A4C99" w:rsidRPr="00062E05">
        <w:rPr>
          <w:sz w:val="28"/>
          <w:szCs w:val="28"/>
        </w:rPr>
        <w:t xml:space="preserve"> образовательный процесс по дополнительным общеобразовательным программам с учетом особенностей психофизического развития </w:t>
      </w:r>
      <w:r w:rsidR="00EC6875" w:rsidRPr="00062E05">
        <w:rPr>
          <w:sz w:val="28"/>
          <w:szCs w:val="28"/>
        </w:rPr>
        <w:t>указанных категорий обучающихся, а также создаются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842654" w:rsidRPr="00062E05" w:rsidRDefault="00842654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Сроки обучения по дополнительным общеразвивающим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 w:rsidR="00CA678C" w:rsidRPr="00062E05" w:rsidRDefault="00E30E64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3.13</w:t>
      </w:r>
      <w:r w:rsidR="00CA678C" w:rsidRPr="00062E05">
        <w:rPr>
          <w:sz w:val="28"/>
          <w:szCs w:val="28"/>
        </w:rPr>
        <w:t xml:space="preserve">. </w:t>
      </w:r>
      <w:r w:rsidR="00023B6D" w:rsidRPr="00062E05">
        <w:rPr>
          <w:sz w:val="28"/>
          <w:szCs w:val="28"/>
        </w:rPr>
        <w:t>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023B6D" w:rsidRPr="00062E05" w:rsidRDefault="00023B6D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023B6D" w:rsidRPr="00062E05" w:rsidRDefault="00023B6D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группах.</w:t>
      </w:r>
    </w:p>
    <w:p w:rsidR="00A326A0" w:rsidRPr="00062E05" w:rsidRDefault="00E30E64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3.14</w:t>
      </w:r>
      <w:r w:rsidR="00A326A0" w:rsidRPr="00062E05">
        <w:rPr>
          <w:sz w:val="28"/>
          <w:szCs w:val="28"/>
        </w:rPr>
        <w:t>.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программой.</w:t>
      </w:r>
    </w:p>
    <w:p w:rsidR="00A326A0" w:rsidRPr="00062E05" w:rsidRDefault="00105EDA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Обучение по дополнительным общеобразовательным программам обучающихся с ограниченными возможностями здоровья, детей-инвалидов и </w:t>
      </w:r>
      <w:r w:rsidRPr="00062E05">
        <w:rPr>
          <w:sz w:val="28"/>
          <w:szCs w:val="28"/>
        </w:rPr>
        <w:lastRenderedPageBreak/>
        <w:t>инвалидов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:rsidR="001857C6" w:rsidRPr="00062E05" w:rsidRDefault="001857C6" w:rsidP="002363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437445" w:rsidRPr="00062E05" w:rsidRDefault="00437445" w:rsidP="006E3E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7445" w:rsidRPr="00062E05" w:rsidRDefault="00437445" w:rsidP="006E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2E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Порядок приёма </w:t>
      </w:r>
    </w:p>
    <w:p w:rsidR="00437445" w:rsidRPr="00062E05" w:rsidRDefault="006F29D0" w:rsidP="006E3E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4.1. Дополнительная общеобразовательная программа (далее Программа) предназначена для </w:t>
      </w:r>
      <w:r w:rsidR="00F27600" w:rsidRPr="00062E05">
        <w:rPr>
          <w:sz w:val="28"/>
          <w:szCs w:val="28"/>
        </w:rPr>
        <w:t>обучающихся</w:t>
      </w:r>
      <w:r w:rsidRPr="00062E05">
        <w:rPr>
          <w:sz w:val="28"/>
          <w:szCs w:val="28"/>
        </w:rPr>
        <w:t xml:space="preserve"> старшего дошкольного возраста (от 5 до 7 лет).</w:t>
      </w:r>
    </w:p>
    <w:p w:rsidR="006F29D0" w:rsidRPr="00062E05" w:rsidRDefault="006F29D0" w:rsidP="006E3E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4.2. Приём </w:t>
      </w:r>
      <w:r w:rsidR="00F27600" w:rsidRPr="00062E05">
        <w:rPr>
          <w:sz w:val="28"/>
          <w:szCs w:val="28"/>
        </w:rPr>
        <w:t>обучающихся</w:t>
      </w:r>
      <w:r w:rsidRPr="00062E05">
        <w:rPr>
          <w:sz w:val="28"/>
          <w:szCs w:val="28"/>
        </w:rPr>
        <w:t xml:space="preserve"> и их обучение осуществляются по мере комплектования </w:t>
      </w:r>
      <w:r w:rsidR="00F27600" w:rsidRPr="00062E05">
        <w:rPr>
          <w:sz w:val="28"/>
          <w:szCs w:val="28"/>
        </w:rPr>
        <w:t>групп</w:t>
      </w:r>
      <w:r w:rsidRPr="00062E05">
        <w:rPr>
          <w:sz w:val="28"/>
          <w:szCs w:val="28"/>
        </w:rPr>
        <w:t xml:space="preserve"> в течение календарного года.</w:t>
      </w:r>
    </w:p>
    <w:p w:rsidR="00F27600" w:rsidRPr="00062E05" w:rsidRDefault="00F27600" w:rsidP="006E3E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4.3. Приём </w:t>
      </w:r>
      <w:r w:rsidR="005F4ADB" w:rsidRPr="00062E05">
        <w:rPr>
          <w:sz w:val="28"/>
          <w:szCs w:val="28"/>
        </w:rPr>
        <w:t>обучающихся</w:t>
      </w:r>
      <w:r w:rsidRPr="00062E05">
        <w:rPr>
          <w:sz w:val="28"/>
          <w:szCs w:val="28"/>
        </w:rPr>
        <w:t xml:space="preserve"> по дополнительной </w:t>
      </w:r>
      <w:r w:rsidR="005F4ADB" w:rsidRPr="00062E05">
        <w:rPr>
          <w:sz w:val="28"/>
          <w:szCs w:val="28"/>
        </w:rPr>
        <w:t xml:space="preserve">общеобразовательной </w:t>
      </w:r>
      <w:r w:rsidRPr="00062E05">
        <w:rPr>
          <w:sz w:val="28"/>
          <w:szCs w:val="28"/>
        </w:rPr>
        <w:t>программе осуществляется без процедур отбора.</w:t>
      </w:r>
    </w:p>
    <w:p w:rsidR="00591C4C" w:rsidRPr="00062E05" w:rsidRDefault="00233E6D" w:rsidP="006E3E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4.4. Набор обучающихся объявляется только при наличии утвержденной дополнительной общеобразовательной программы.</w:t>
      </w:r>
    </w:p>
    <w:p w:rsidR="00591C4C" w:rsidRPr="00062E05" w:rsidRDefault="000B1D7A" w:rsidP="006E3E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4.5. </w:t>
      </w:r>
      <w:r w:rsidR="00591C4C" w:rsidRPr="00062E05">
        <w:rPr>
          <w:sz w:val="28"/>
          <w:szCs w:val="28"/>
        </w:rPr>
        <w:t xml:space="preserve">Для зачисления на обучение родитель (законный представитель) ребёнка пишет заявление на имя </w:t>
      </w:r>
      <w:r w:rsidR="009911EE" w:rsidRPr="00062E05">
        <w:rPr>
          <w:sz w:val="28"/>
          <w:szCs w:val="28"/>
        </w:rPr>
        <w:t>заведующего</w:t>
      </w:r>
      <w:r w:rsidR="00591C4C" w:rsidRPr="00062E05">
        <w:rPr>
          <w:sz w:val="28"/>
          <w:szCs w:val="28"/>
        </w:rPr>
        <w:t xml:space="preserve"> МБДОУ детским садом № 101, в котором указывает:</w:t>
      </w:r>
    </w:p>
    <w:p w:rsidR="00591C4C" w:rsidRPr="00062E05" w:rsidRDefault="00591C4C" w:rsidP="006E3E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- фамилию, имя, отчество (при наличии) ребёнка;</w:t>
      </w:r>
    </w:p>
    <w:p w:rsidR="00591C4C" w:rsidRPr="00062E05" w:rsidRDefault="00591C4C" w:rsidP="006E3E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- дату рождения;</w:t>
      </w:r>
    </w:p>
    <w:p w:rsidR="007262CC" w:rsidRPr="00062E05" w:rsidRDefault="00591C4C" w:rsidP="006E3E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- название кружка.</w:t>
      </w:r>
    </w:p>
    <w:p w:rsidR="007262CC" w:rsidRPr="00062E05" w:rsidRDefault="007262CC" w:rsidP="000442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4.6. МБДОУ детский сад № 101 знакомит родителей (законных представителей) ребёнка со своим уставом, со сведениями о дате предоставления и регистрационном номере лицензии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4420D" w:rsidRPr="00062E05" w:rsidRDefault="0004420D" w:rsidP="000442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4.7. Зачисление обучающихся осуществляется приказом заведующего </w:t>
      </w:r>
      <w:r w:rsidR="00FE3F71" w:rsidRPr="00062E05">
        <w:rPr>
          <w:sz w:val="28"/>
          <w:szCs w:val="28"/>
        </w:rPr>
        <w:t>МБДОУ детским</w:t>
      </w:r>
      <w:r w:rsidRPr="00062E05">
        <w:rPr>
          <w:sz w:val="28"/>
          <w:szCs w:val="28"/>
        </w:rPr>
        <w:t xml:space="preserve"> сад</w:t>
      </w:r>
      <w:r w:rsidR="00FE3F71" w:rsidRPr="00062E05">
        <w:rPr>
          <w:sz w:val="28"/>
          <w:szCs w:val="28"/>
        </w:rPr>
        <w:t>ом</w:t>
      </w:r>
      <w:r w:rsidRPr="00062E05">
        <w:rPr>
          <w:sz w:val="28"/>
          <w:szCs w:val="28"/>
        </w:rPr>
        <w:t xml:space="preserve"> № 101</w:t>
      </w:r>
      <w:r w:rsidR="00FE3F71" w:rsidRPr="00062E05">
        <w:rPr>
          <w:sz w:val="28"/>
          <w:szCs w:val="28"/>
        </w:rPr>
        <w:t>.</w:t>
      </w:r>
    </w:p>
    <w:p w:rsidR="00844FFF" w:rsidRPr="00062E05" w:rsidRDefault="00844FFF" w:rsidP="000442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3EDA" w:rsidRPr="00062E05" w:rsidRDefault="006E3EDA" w:rsidP="00FE3F7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62E05">
        <w:rPr>
          <w:b/>
          <w:sz w:val="28"/>
          <w:szCs w:val="28"/>
        </w:rPr>
        <w:t xml:space="preserve">5. Порядок </w:t>
      </w:r>
      <w:r w:rsidR="008D0368" w:rsidRPr="00062E05">
        <w:rPr>
          <w:b/>
          <w:sz w:val="28"/>
          <w:szCs w:val="28"/>
        </w:rPr>
        <w:t xml:space="preserve">перевода и </w:t>
      </w:r>
      <w:r w:rsidRPr="00062E05">
        <w:rPr>
          <w:b/>
          <w:sz w:val="28"/>
          <w:szCs w:val="28"/>
        </w:rPr>
        <w:t>отчисления</w:t>
      </w:r>
    </w:p>
    <w:p w:rsidR="00933A67" w:rsidRPr="00062E05" w:rsidRDefault="00933A67" w:rsidP="009911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5.1. Обучающиеся по результатам освоения программы первого года обучения переводятся на следующий год обучения автоматически</w:t>
      </w:r>
      <w:r w:rsidR="009911EE" w:rsidRPr="00062E05">
        <w:rPr>
          <w:sz w:val="28"/>
          <w:szCs w:val="28"/>
        </w:rPr>
        <w:t>на основании приказа заведующего МБДОУ детским садом № 101</w:t>
      </w:r>
    </w:p>
    <w:p w:rsidR="006E3EDA" w:rsidRPr="00062E05" w:rsidRDefault="00C03BE6" w:rsidP="004E4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5.</w:t>
      </w:r>
      <w:r w:rsidR="00933A67" w:rsidRPr="00062E05">
        <w:rPr>
          <w:sz w:val="28"/>
          <w:szCs w:val="28"/>
        </w:rPr>
        <w:t>2</w:t>
      </w:r>
      <w:r w:rsidRPr="00062E05">
        <w:rPr>
          <w:sz w:val="28"/>
          <w:szCs w:val="28"/>
        </w:rPr>
        <w:t>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C03BE6" w:rsidRPr="00062E05" w:rsidRDefault="00F94139" w:rsidP="004E4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lastRenderedPageBreak/>
        <w:t>1</w:t>
      </w:r>
      <w:r w:rsidR="00C03BE6" w:rsidRPr="00062E05">
        <w:rPr>
          <w:sz w:val="28"/>
          <w:szCs w:val="28"/>
        </w:rPr>
        <w:t xml:space="preserve">) </w:t>
      </w:r>
      <w:r w:rsidR="004E4025" w:rsidRPr="00062E05">
        <w:rPr>
          <w:sz w:val="28"/>
          <w:szCs w:val="28"/>
        </w:rPr>
        <w:t xml:space="preserve">в связи с завершением обучения по дополнительным общеобразовательным </w:t>
      </w:r>
      <w:r w:rsidR="00984E0D" w:rsidRPr="00062E05">
        <w:rPr>
          <w:sz w:val="28"/>
          <w:szCs w:val="28"/>
        </w:rPr>
        <w:t>программам</w:t>
      </w:r>
      <w:r w:rsidR="004E4025" w:rsidRPr="00062E05">
        <w:rPr>
          <w:sz w:val="28"/>
          <w:szCs w:val="28"/>
        </w:rPr>
        <w:t>;</w:t>
      </w:r>
    </w:p>
    <w:p w:rsidR="004E4025" w:rsidRPr="00062E05" w:rsidRDefault="00F94139" w:rsidP="004E4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2</w:t>
      </w:r>
      <w:r w:rsidR="004E4025" w:rsidRPr="00062E05">
        <w:rPr>
          <w:sz w:val="28"/>
          <w:szCs w:val="28"/>
        </w:rPr>
        <w:t xml:space="preserve">) </w:t>
      </w:r>
      <w:r w:rsidRPr="00062E05">
        <w:rPr>
          <w:sz w:val="28"/>
          <w:szCs w:val="28"/>
        </w:rPr>
        <w:t>досрочно по следующим основаниям:</w:t>
      </w:r>
    </w:p>
    <w:p w:rsidR="00F94139" w:rsidRPr="00062E05" w:rsidRDefault="00F94139" w:rsidP="004E4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а)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94139" w:rsidRPr="00062E05" w:rsidRDefault="00F94139" w:rsidP="004E4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б) </w:t>
      </w:r>
      <w:r w:rsidR="007E19EE" w:rsidRPr="00062E05">
        <w:rPr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BC238E" w:rsidRPr="00062E05" w:rsidRDefault="00BC238E" w:rsidP="00BC2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5.</w:t>
      </w:r>
      <w:r w:rsidR="00933A67" w:rsidRPr="00062E05">
        <w:rPr>
          <w:sz w:val="28"/>
          <w:szCs w:val="28"/>
        </w:rPr>
        <w:t>3</w:t>
      </w:r>
      <w:r w:rsidRPr="00062E05">
        <w:rPr>
          <w:sz w:val="28"/>
          <w:szCs w:val="28"/>
        </w:rPr>
        <w:t>. Для отчисления</w:t>
      </w:r>
      <w:r w:rsidR="004A4536" w:rsidRPr="00062E05">
        <w:rPr>
          <w:sz w:val="28"/>
          <w:szCs w:val="28"/>
        </w:rPr>
        <w:t>,</w:t>
      </w:r>
      <w:r w:rsidR="00C27C14" w:rsidRPr="00062E05">
        <w:rPr>
          <w:sz w:val="28"/>
          <w:szCs w:val="28"/>
        </w:rPr>
        <w:t xml:space="preserve">в том числе и в порядке перевода </w:t>
      </w:r>
      <w:r w:rsidR="004A4536" w:rsidRPr="00062E05">
        <w:rPr>
          <w:sz w:val="28"/>
          <w:szCs w:val="28"/>
        </w:rPr>
        <w:t xml:space="preserve">обучающегося для продолжения освоения образовательной программы в другую организацию, осуществляющую образовательную деятельность, </w:t>
      </w:r>
      <w:r w:rsidRPr="00062E05">
        <w:rPr>
          <w:sz w:val="28"/>
          <w:szCs w:val="28"/>
        </w:rPr>
        <w:t>родитель (законный представитель) ребёнка пишет заявление на имя руководителя МБДОУ детским садом № 101, в котором указывает:</w:t>
      </w:r>
    </w:p>
    <w:p w:rsidR="00BC238E" w:rsidRPr="00062E05" w:rsidRDefault="00BC238E" w:rsidP="00BC2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- фамилию, имя, отчество (при наличии) ребёнка;</w:t>
      </w:r>
    </w:p>
    <w:p w:rsidR="00BC238E" w:rsidRPr="00062E05" w:rsidRDefault="00BC238E" w:rsidP="00BC2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- дату рождения;</w:t>
      </w:r>
    </w:p>
    <w:p w:rsidR="00BC238E" w:rsidRPr="00062E05" w:rsidRDefault="00BC238E" w:rsidP="00BC2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- название кружка,</w:t>
      </w:r>
    </w:p>
    <w:p w:rsidR="00BC238E" w:rsidRPr="00062E05" w:rsidRDefault="00BC238E" w:rsidP="00BC2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- причину отчисления.</w:t>
      </w:r>
    </w:p>
    <w:p w:rsidR="00D60BCC" w:rsidRPr="00062E05" w:rsidRDefault="00D60BCC" w:rsidP="000A49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5.</w:t>
      </w:r>
      <w:r w:rsidR="00933A67" w:rsidRPr="00062E05">
        <w:rPr>
          <w:sz w:val="28"/>
          <w:szCs w:val="28"/>
        </w:rPr>
        <w:t>4</w:t>
      </w:r>
      <w:r w:rsidRPr="00062E05">
        <w:rPr>
          <w:sz w:val="28"/>
          <w:szCs w:val="28"/>
        </w:rPr>
        <w:t xml:space="preserve">. </w:t>
      </w:r>
      <w:r w:rsidR="005426E6" w:rsidRPr="00062E05">
        <w:rPr>
          <w:sz w:val="28"/>
          <w:szCs w:val="28"/>
        </w:rPr>
        <w:t xml:space="preserve">Отчисление воспитанников, в том числе и в порядке перевода обучающегося для продолжения освоения образовательной программы в другую организацию, осуществляющую образовательную деятельность, </w:t>
      </w:r>
      <w:r w:rsidR="000A493C" w:rsidRPr="00062E05">
        <w:rPr>
          <w:sz w:val="28"/>
          <w:szCs w:val="28"/>
        </w:rPr>
        <w:t>оформляется приказом заведующего МБДОУ детским садом № 101.</w:t>
      </w:r>
    </w:p>
    <w:p w:rsidR="00E64628" w:rsidRPr="00062E05" w:rsidRDefault="00E64628" w:rsidP="000A49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720A" w:rsidRPr="00062E05" w:rsidRDefault="00D20D97" w:rsidP="00D20D97">
      <w:pPr>
        <w:pStyle w:val="a3"/>
        <w:spacing w:before="0" w:beforeAutospacing="0" w:after="225" w:afterAutospacing="0"/>
        <w:ind w:firstLine="709"/>
        <w:jc w:val="center"/>
        <w:rPr>
          <w:b/>
          <w:sz w:val="28"/>
          <w:szCs w:val="28"/>
        </w:rPr>
      </w:pPr>
      <w:r w:rsidRPr="00062E05">
        <w:rPr>
          <w:b/>
          <w:sz w:val="28"/>
          <w:szCs w:val="28"/>
        </w:rPr>
        <w:t>6. Порядок оформления возникновения, приостановления и прекращения отношений между МБДОУ детским садом № 101 и родителями (законными представителями) несовершеннолетних обучающихся</w:t>
      </w:r>
    </w:p>
    <w:p w:rsidR="00DD2DAC" w:rsidRPr="00062E05" w:rsidRDefault="00FE62F7" w:rsidP="00FE6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6.1. Основанием возникновения образовательных отношений является заявление от родителей (законных представителей) ребёнка, приказ о приеме (зачислении) лица для обучения по дополнительным общеобразовательным программам в МБДОУ детский сад № 101 и заключение соответствующего договора.</w:t>
      </w:r>
    </w:p>
    <w:p w:rsidR="00FE62F7" w:rsidRPr="00062E05" w:rsidRDefault="00FE62F7" w:rsidP="00FE6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6.2. Изданию приказа о зачислении обучающегося в МБДОУ детский сад № 101 предшествует заключение договора об образовании по дополнительным общеобразовательным программам (далее - договор).</w:t>
      </w:r>
    </w:p>
    <w:p w:rsidR="00384E4D" w:rsidRPr="00062E05" w:rsidRDefault="00384E4D" w:rsidP="00FE6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Договор заключатся в простой письменной форме между МБДОУ детский сад № 101в лице заведующего и родителями (законными представителями) несовершеннолетних обучающихся. </w:t>
      </w:r>
    </w:p>
    <w:p w:rsidR="00FE62F7" w:rsidRPr="00062E05" w:rsidRDefault="00FE62F7" w:rsidP="00FE6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6.3. </w:t>
      </w:r>
      <w:r w:rsidR="006562DC" w:rsidRPr="00062E05">
        <w:rPr>
          <w:sz w:val="28"/>
          <w:szCs w:val="28"/>
        </w:rPr>
        <w:t xml:space="preserve">В договоре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</w:t>
      </w:r>
      <w:r w:rsidR="006562DC" w:rsidRPr="00062E05">
        <w:rPr>
          <w:sz w:val="28"/>
          <w:szCs w:val="28"/>
        </w:rPr>
        <w:lastRenderedPageBreak/>
        <w:t>направленности), форма обучения, срок освоения образовательной программы (продолжительность обучения).</w:t>
      </w:r>
    </w:p>
    <w:p w:rsidR="00A24B72" w:rsidRPr="00062E05" w:rsidRDefault="00A24B72" w:rsidP="00FE6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Подписание Договора является обязательным для всех сторон. Договор составляется в двух экземплярах, имеющих равную юридическую силу, по одному для каждой из сторон.</w:t>
      </w:r>
    </w:p>
    <w:p w:rsidR="00634396" w:rsidRPr="00062E05" w:rsidRDefault="00634396" w:rsidP="00FE6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Договор вступает в силу со дня со дня его заключения и действует до полного исполнения сторонами обязательств.</w:t>
      </w:r>
    </w:p>
    <w:p w:rsidR="00700AC8" w:rsidRPr="00062E05" w:rsidRDefault="00700AC8" w:rsidP="00FE6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6.4.</w:t>
      </w:r>
      <w:r w:rsidR="008A36E3" w:rsidRPr="00062E05">
        <w:rPr>
          <w:sz w:val="28"/>
          <w:szCs w:val="28"/>
        </w:rPr>
        <w:t xml:space="preserve"> Права и обязанности участников образовательного процесса, предусмотренные действующим законодательством об образовании и локальными актами МБДОУ детского сада № 101, возникают с даты зачисления обучающегося в МБДОУ детский сад № 101 и заключения соответствующего договора.</w:t>
      </w:r>
    </w:p>
    <w:p w:rsidR="0065789D" w:rsidRPr="00062E05" w:rsidRDefault="009079CB" w:rsidP="006578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6.5. Отношения могут быть приостановлены в случае ремонта и (или) аварийных работ в МБДОУ детском саде № 101</w:t>
      </w:r>
      <w:r w:rsidR="0065789D" w:rsidRPr="00062E05">
        <w:rPr>
          <w:sz w:val="28"/>
          <w:szCs w:val="28"/>
        </w:rPr>
        <w:t>.</w:t>
      </w:r>
    </w:p>
    <w:p w:rsidR="009079CB" w:rsidRPr="00062E05" w:rsidRDefault="009079CB" w:rsidP="006578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Приостановление отношений по инициативе родителей (законных представителей) возникают на основании их заявления.</w:t>
      </w:r>
    </w:p>
    <w:p w:rsidR="00AA0CF2" w:rsidRPr="00062E05" w:rsidRDefault="009079CB" w:rsidP="00AA0C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Приостановление отношений по инициативе </w:t>
      </w:r>
      <w:r w:rsidR="002C2DE3" w:rsidRPr="00062E05">
        <w:rPr>
          <w:sz w:val="28"/>
          <w:szCs w:val="28"/>
        </w:rPr>
        <w:t>МБДОУ детского сада № 101</w:t>
      </w:r>
      <w:r w:rsidRPr="00062E05">
        <w:rPr>
          <w:sz w:val="28"/>
          <w:szCs w:val="28"/>
        </w:rPr>
        <w:t xml:space="preserve"> возникают на основании приказа заведующего </w:t>
      </w:r>
      <w:r w:rsidR="002C2DE3" w:rsidRPr="00062E05">
        <w:rPr>
          <w:sz w:val="28"/>
          <w:szCs w:val="28"/>
        </w:rPr>
        <w:t>МБДОУ детским сад</w:t>
      </w:r>
      <w:r w:rsidR="00B451AA" w:rsidRPr="00062E05">
        <w:rPr>
          <w:sz w:val="28"/>
          <w:szCs w:val="28"/>
        </w:rPr>
        <w:t>ом</w:t>
      </w:r>
      <w:r w:rsidR="002C2DE3" w:rsidRPr="00062E05">
        <w:rPr>
          <w:sz w:val="28"/>
          <w:szCs w:val="28"/>
        </w:rPr>
        <w:t xml:space="preserve"> № 101</w:t>
      </w:r>
      <w:r w:rsidRPr="00062E05">
        <w:rPr>
          <w:sz w:val="28"/>
          <w:szCs w:val="28"/>
        </w:rPr>
        <w:t>.</w:t>
      </w:r>
    </w:p>
    <w:p w:rsidR="00AA0CF2" w:rsidRPr="00062E05" w:rsidRDefault="00AA0CF2" w:rsidP="00AA0C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6.6. Образовательные отношения прекращаются с </w:t>
      </w:r>
      <w:r w:rsidR="006D5F54" w:rsidRPr="00062E05">
        <w:rPr>
          <w:sz w:val="28"/>
          <w:szCs w:val="28"/>
        </w:rPr>
        <w:t xml:space="preserve">связи с </w:t>
      </w:r>
      <w:r w:rsidRPr="00062E05">
        <w:rPr>
          <w:sz w:val="28"/>
          <w:szCs w:val="28"/>
        </w:rPr>
        <w:t>отчислением обучающегося по основаниям, указанным в пункте 5.2. настоящего Положения</w:t>
      </w:r>
      <w:r w:rsidR="00731C8B" w:rsidRPr="00062E05">
        <w:rPr>
          <w:sz w:val="28"/>
          <w:szCs w:val="28"/>
        </w:rPr>
        <w:t>.</w:t>
      </w:r>
    </w:p>
    <w:p w:rsidR="0000720A" w:rsidRPr="00062E05" w:rsidRDefault="00635D53" w:rsidP="00635D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 xml:space="preserve">Договор об образовании по дополнительным общеобразовательным программам, заключенный в соответствии с законодательством Российской Федерации между родителями (законными представителями) </w:t>
      </w:r>
      <w:r w:rsidR="00D43DC4" w:rsidRPr="00062E05">
        <w:rPr>
          <w:sz w:val="28"/>
          <w:szCs w:val="28"/>
        </w:rPr>
        <w:t xml:space="preserve">несовершеннолетнего </w:t>
      </w:r>
      <w:r w:rsidRPr="00062E05">
        <w:rPr>
          <w:sz w:val="28"/>
          <w:szCs w:val="28"/>
        </w:rPr>
        <w:t xml:space="preserve">обучающегося </w:t>
      </w:r>
      <w:r w:rsidR="006D5F54" w:rsidRPr="00062E05">
        <w:rPr>
          <w:sz w:val="28"/>
          <w:szCs w:val="28"/>
        </w:rPr>
        <w:t>и МБДОУ детский садом № 101</w:t>
      </w:r>
      <w:r w:rsidR="005168C4" w:rsidRPr="00062E05">
        <w:rPr>
          <w:sz w:val="28"/>
          <w:szCs w:val="28"/>
        </w:rPr>
        <w:t>, в этих случаях подлежит расторжению по соглашению сторон.</w:t>
      </w:r>
    </w:p>
    <w:p w:rsidR="0000720A" w:rsidRPr="00062E05" w:rsidRDefault="00D43DC4" w:rsidP="00D43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</w:t>
      </w:r>
      <w:r w:rsidR="00D226F9" w:rsidRPr="00062E05">
        <w:rPr>
          <w:sz w:val="28"/>
          <w:szCs w:val="28"/>
        </w:rPr>
        <w:t xml:space="preserve"> не влечет за собой возникновение каких-либо дополнительных, в том числе материальных обязательств указанного обучающегося перед </w:t>
      </w:r>
      <w:r w:rsidR="00831F5D" w:rsidRPr="00062E05">
        <w:rPr>
          <w:sz w:val="28"/>
          <w:szCs w:val="28"/>
        </w:rPr>
        <w:t>МБДОУ детским</w:t>
      </w:r>
      <w:r w:rsidR="00D226F9" w:rsidRPr="00062E05">
        <w:rPr>
          <w:sz w:val="28"/>
          <w:szCs w:val="28"/>
        </w:rPr>
        <w:t xml:space="preserve"> садом № 101.</w:t>
      </w:r>
    </w:p>
    <w:p w:rsidR="00831F5D" w:rsidRPr="00062E05" w:rsidRDefault="00831F5D" w:rsidP="00D43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Основанием для прекращения образовательных отношений является приказ заведующего МБДОУ детским садом № 101</w:t>
      </w:r>
      <w:r w:rsidR="007B2089" w:rsidRPr="00062E05">
        <w:rPr>
          <w:sz w:val="28"/>
          <w:szCs w:val="28"/>
        </w:rPr>
        <w:t xml:space="preserve"> об отчислении обучающегося на основании заявления родителей (законных представителей) и соответствующее расторжение Договора.</w:t>
      </w:r>
    </w:p>
    <w:p w:rsidR="0024597B" w:rsidRPr="00062E05" w:rsidRDefault="0024597B" w:rsidP="00D43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МБДОУ детского сада № 101, прекращаются с даты отчисления обучающегося и</w:t>
      </w:r>
      <w:r w:rsidR="00044839" w:rsidRPr="00062E05">
        <w:rPr>
          <w:sz w:val="28"/>
          <w:szCs w:val="28"/>
        </w:rPr>
        <w:t>з</w:t>
      </w:r>
      <w:r w:rsidRPr="00062E05">
        <w:rPr>
          <w:sz w:val="28"/>
          <w:szCs w:val="28"/>
        </w:rPr>
        <w:t xml:space="preserve"> образовательного учреждения и соответствующего расторжения Договора.</w:t>
      </w:r>
    </w:p>
    <w:p w:rsidR="00D43DC4" w:rsidRPr="00062E05" w:rsidRDefault="00D43DC4" w:rsidP="00D43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76BE" w:rsidRPr="00062E05" w:rsidRDefault="005B76BE" w:rsidP="005B76BE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062E05">
        <w:rPr>
          <w:b/>
          <w:sz w:val="28"/>
          <w:szCs w:val="28"/>
        </w:rPr>
        <w:t>7</w:t>
      </w:r>
      <w:r w:rsidR="002805C5" w:rsidRPr="00062E05">
        <w:rPr>
          <w:b/>
          <w:sz w:val="28"/>
          <w:szCs w:val="28"/>
        </w:rPr>
        <w:t>. Заключительное положения</w:t>
      </w:r>
    </w:p>
    <w:p w:rsidR="005B76BE" w:rsidRPr="00062E05" w:rsidRDefault="005B76BE" w:rsidP="005B76BE">
      <w:pPr>
        <w:pStyle w:val="a3"/>
        <w:spacing w:after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lastRenderedPageBreak/>
        <w:t xml:space="preserve">7.1. Вопросы, касающиеся деятельности по дополнительному образованию детей, соблюдения данного </w:t>
      </w:r>
      <w:r w:rsidR="006561CC" w:rsidRPr="00062E05">
        <w:rPr>
          <w:sz w:val="28"/>
          <w:szCs w:val="28"/>
        </w:rPr>
        <w:t>Положения</w:t>
      </w:r>
      <w:r w:rsidRPr="00062E05">
        <w:rPr>
          <w:sz w:val="28"/>
          <w:szCs w:val="28"/>
        </w:rPr>
        <w:t xml:space="preserve">, выполнения программы дополнительного образования обсуждаются на Педагогическом совете, отражаются в отчёте по </w:t>
      </w:r>
      <w:proofErr w:type="spellStart"/>
      <w:r w:rsidRPr="00062E05">
        <w:rPr>
          <w:sz w:val="28"/>
          <w:szCs w:val="28"/>
        </w:rPr>
        <w:t>самообследованию</w:t>
      </w:r>
      <w:proofErr w:type="spellEnd"/>
      <w:r w:rsidRPr="00062E05">
        <w:rPr>
          <w:sz w:val="28"/>
          <w:szCs w:val="28"/>
        </w:rPr>
        <w:t>.</w:t>
      </w:r>
    </w:p>
    <w:p w:rsidR="00D43DC4" w:rsidRPr="00062E05" w:rsidRDefault="005B76BE" w:rsidP="005B76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E05">
        <w:rPr>
          <w:sz w:val="28"/>
          <w:szCs w:val="28"/>
        </w:rPr>
        <w:t>7.2. Настоящее Положение вступает в действие с момента утверждения и действует до принятия нового.</w:t>
      </w:r>
    </w:p>
    <w:p w:rsidR="00D43DC4" w:rsidRPr="00062E05" w:rsidRDefault="00D43DC4" w:rsidP="00D43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3DC4" w:rsidRPr="00062E05" w:rsidRDefault="00D43DC4" w:rsidP="00D43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3DC4" w:rsidRPr="00062E05" w:rsidRDefault="00D43DC4" w:rsidP="00D43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3DC4" w:rsidRPr="00062E05" w:rsidRDefault="00D43DC4" w:rsidP="00D43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3DC4" w:rsidRPr="00062E05" w:rsidRDefault="00D43DC4" w:rsidP="00D43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3DC4" w:rsidRPr="00062E05" w:rsidRDefault="00D43DC4" w:rsidP="00D43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45A7" w:rsidRPr="00062E05" w:rsidRDefault="00E045A7" w:rsidP="00A61238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</w:p>
    <w:sectPr w:rsidR="00E045A7" w:rsidRPr="00062E05" w:rsidSect="00F8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77AF"/>
    <w:multiLevelType w:val="multilevel"/>
    <w:tmpl w:val="7E0E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838"/>
    <w:rsid w:val="0000720A"/>
    <w:rsid w:val="00010994"/>
    <w:rsid w:val="00023B6D"/>
    <w:rsid w:val="0004420D"/>
    <w:rsid w:val="00044839"/>
    <w:rsid w:val="000510F0"/>
    <w:rsid w:val="00062E05"/>
    <w:rsid w:val="000A493C"/>
    <w:rsid w:val="000B1D7A"/>
    <w:rsid w:val="000F6CD3"/>
    <w:rsid w:val="00105EDA"/>
    <w:rsid w:val="00141133"/>
    <w:rsid w:val="001857C6"/>
    <w:rsid w:val="001906CA"/>
    <w:rsid w:val="00196903"/>
    <w:rsid w:val="001D0892"/>
    <w:rsid w:val="001E067E"/>
    <w:rsid w:val="001E4BE3"/>
    <w:rsid w:val="002154F0"/>
    <w:rsid w:val="00233E6D"/>
    <w:rsid w:val="002363AF"/>
    <w:rsid w:val="0024597B"/>
    <w:rsid w:val="00253185"/>
    <w:rsid w:val="00270D14"/>
    <w:rsid w:val="002805C5"/>
    <w:rsid w:val="00285307"/>
    <w:rsid w:val="002A53BE"/>
    <w:rsid w:val="002C2DE3"/>
    <w:rsid w:val="002D28F0"/>
    <w:rsid w:val="002F3489"/>
    <w:rsid w:val="003226D4"/>
    <w:rsid w:val="00354A50"/>
    <w:rsid w:val="003761E0"/>
    <w:rsid w:val="00384E4D"/>
    <w:rsid w:val="003865F4"/>
    <w:rsid w:val="003C220D"/>
    <w:rsid w:val="003C6A6B"/>
    <w:rsid w:val="003F2C9A"/>
    <w:rsid w:val="00423518"/>
    <w:rsid w:val="00433D98"/>
    <w:rsid w:val="00437445"/>
    <w:rsid w:val="00493B5B"/>
    <w:rsid w:val="004A3164"/>
    <w:rsid w:val="004A4536"/>
    <w:rsid w:val="004A5E91"/>
    <w:rsid w:val="004E4025"/>
    <w:rsid w:val="004F51B4"/>
    <w:rsid w:val="004F7943"/>
    <w:rsid w:val="0050669A"/>
    <w:rsid w:val="005168C4"/>
    <w:rsid w:val="0053517C"/>
    <w:rsid w:val="005426E6"/>
    <w:rsid w:val="00576D47"/>
    <w:rsid w:val="005853D6"/>
    <w:rsid w:val="00591C0C"/>
    <w:rsid w:val="00591C4C"/>
    <w:rsid w:val="005A55ED"/>
    <w:rsid w:val="005B76BE"/>
    <w:rsid w:val="005B7D90"/>
    <w:rsid w:val="005D1F31"/>
    <w:rsid w:val="005F4ADB"/>
    <w:rsid w:val="006163D2"/>
    <w:rsid w:val="006224A2"/>
    <w:rsid w:val="00634396"/>
    <w:rsid w:val="00635D53"/>
    <w:rsid w:val="00641781"/>
    <w:rsid w:val="006561CC"/>
    <w:rsid w:val="006562DC"/>
    <w:rsid w:val="0065789D"/>
    <w:rsid w:val="006960B7"/>
    <w:rsid w:val="006A4C99"/>
    <w:rsid w:val="006A5CA0"/>
    <w:rsid w:val="006C2D54"/>
    <w:rsid w:val="006D5F54"/>
    <w:rsid w:val="006E3EDA"/>
    <w:rsid w:val="006F1C88"/>
    <w:rsid w:val="006F29D0"/>
    <w:rsid w:val="006F2DFD"/>
    <w:rsid w:val="00700AC8"/>
    <w:rsid w:val="007262CC"/>
    <w:rsid w:val="00731C8B"/>
    <w:rsid w:val="00740D13"/>
    <w:rsid w:val="0074705A"/>
    <w:rsid w:val="0077451C"/>
    <w:rsid w:val="00790FB2"/>
    <w:rsid w:val="007A58A9"/>
    <w:rsid w:val="007B2089"/>
    <w:rsid w:val="007B6E34"/>
    <w:rsid w:val="007E19EE"/>
    <w:rsid w:val="0080619D"/>
    <w:rsid w:val="008313FA"/>
    <w:rsid w:val="00831F5D"/>
    <w:rsid w:val="00842654"/>
    <w:rsid w:val="00844FFF"/>
    <w:rsid w:val="00847B1D"/>
    <w:rsid w:val="00861856"/>
    <w:rsid w:val="00893E51"/>
    <w:rsid w:val="00896838"/>
    <w:rsid w:val="00896B3A"/>
    <w:rsid w:val="008A36E3"/>
    <w:rsid w:val="008B252F"/>
    <w:rsid w:val="008C7100"/>
    <w:rsid w:val="008D0368"/>
    <w:rsid w:val="008D3E87"/>
    <w:rsid w:val="008F18C3"/>
    <w:rsid w:val="009003AB"/>
    <w:rsid w:val="009079CB"/>
    <w:rsid w:val="00907E42"/>
    <w:rsid w:val="00924BF6"/>
    <w:rsid w:val="00933A67"/>
    <w:rsid w:val="00943391"/>
    <w:rsid w:val="00972D94"/>
    <w:rsid w:val="00984E0D"/>
    <w:rsid w:val="009911EE"/>
    <w:rsid w:val="00A01D94"/>
    <w:rsid w:val="00A14B5D"/>
    <w:rsid w:val="00A24B72"/>
    <w:rsid w:val="00A326A0"/>
    <w:rsid w:val="00A61238"/>
    <w:rsid w:val="00A6714B"/>
    <w:rsid w:val="00A74FF8"/>
    <w:rsid w:val="00A83690"/>
    <w:rsid w:val="00AA0CF2"/>
    <w:rsid w:val="00AC361C"/>
    <w:rsid w:val="00B05550"/>
    <w:rsid w:val="00B340DD"/>
    <w:rsid w:val="00B36CBA"/>
    <w:rsid w:val="00B451AA"/>
    <w:rsid w:val="00B460E3"/>
    <w:rsid w:val="00B60FBF"/>
    <w:rsid w:val="00B65E71"/>
    <w:rsid w:val="00B67C6E"/>
    <w:rsid w:val="00BC01F6"/>
    <w:rsid w:val="00BC238E"/>
    <w:rsid w:val="00C03BE6"/>
    <w:rsid w:val="00C22A02"/>
    <w:rsid w:val="00C27C14"/>
    <w:rsid w:val="00CA22C4"/>
    <w:rsid w:val="00CA678C"/>
    <w:rsid w:val="00CD3251"/>
    <w:rsid w:val="00CE2CB1"/>
    <w:rsid w:val="00D20D97"/>
    <w:rsid w:val="00D226F9"/>
    <w:rsid w:val="00D37F29"/>
    <w:rsid w:val="00D43DC4"/>
    <w:rsid w:val="00D50C58"/>
    <w:rsid w:val="00D527CD"/>
    <w:rsid w:val="00D60BCC"/>
    <w:rsid w:val="00D80E21"/>
    <w:rsid w:val="00D82F44"/>
    <w:rsid w:val="00DA6991"/>
    <w:rsid w:val="00DB6DC1"/>
    <w:rsid w:val="00DC0BF4"/>
    <w:rsid w:val="00DD2DAC"/>
    <w:rsid w:val="00DE0237"/>
    <w:rsid w:val="00E045A7"/>
    <w:rsid w:val="00E07DDE"/>
    <w:rsid w:val="00E30E64"/>
    <w:rsid w:val="00E527A5"/>
    <w:rsid w:val="00E64628"/>
    <w:rsid w:val="00E70262"/>
    <w:rsid w:val="00E7734A"/>
    <w:rsid w:val="00E83C77"/>
    <w:rsid w:val="00EC6875"/>
    <w:rsid w:val="00ED34F8"/>
    <w:rsid w:val="00EF45BC"/>
    <w:rsid w:val="00EF6FDB"/>
    <w:rsid w:val="00F27600"/>
    <w:rsid w:val="00F54F17"/>
    <w:rsid w:val="00F7009D"/>
    <w:rsid w:val="00F8322F"/>
    <w:rsid w:val="00F94139"/>
    <w:rsid w:val="00FC7D7F"/>
    <w:rsid w:val="00FD06AD"/>
    <w:rsid w:val="00FE3F71"/>
    <w:rsid w:val="00FE62F7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96838"/>
    <w:rPr>
      <w:b/>
      <w:bCs/>
    </w:rPr>
  </w:style>
  <w:style w:type="character" w:customStyle="1" w:styleId="apple-converted-space">
    <w:name w:val="apple-converted-space"/>
    <w:basedOn w:val="a0"/>
    <w:rsid w:val="001E067E"/>
  </w:style>
  <w:style w:type="paragraph" w:styleId="a5">
    <w:name w:val="Balloon Text"/>
    <w:basedOn w:val="a"/>
    <w:link w:val="a6"/>
    <w:uiPriority w:val="99"/>
    <w:semiHidden/>
    <w:unhideWhenUsed/>
    <w:rsid w:val="001E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96838"/>
    <w:rPr>
      <w:b/>
      <w:bCs/>
    </w:rPr>
  </w:style>
  <w:style w:type="character" w:customStyle="1" w:styleId="apple-converted-space">
    <w:name w:val="apple-converted-space"/>
    <w:basedOn w:val="a0"/>
    <w:rsid w:val="001E0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 101 gruppa</dc:creator>
  <cp:lastModifiedBy>detsad101@outlook.com</cp:lastModifiedBy>
  <cp:revision>6</cp:revision>
  <dcterms:created xsi:type="dcterms:W3CDTF">2022-02-22T08:29:00Z</dcterms:created>
  <dcterms:modified xsi:type="dcterms:W3CDTF">2022-02-22T12:43:00Z</dcterms:modified>
</cp:coreProperties>
</file>