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E3" w:rsidRDefault="005C48E3" w:rsidP="005C48E3">
      <w:pPr>
        <w:rPr>
          <w:rFonts w:ascii="Times New Roman" w:hAnsi="Times New Roman" w:cs="Times New Roman"/>
          <w:sz w:val="28"/>
          <w:szCs w:val="28"/>
        </w:rPr>
      </w:pPr>
      <w:r w:rsidRPr="00FA41C7">
        <w:rPr>
          <w:rFonts w:ascii="Times New Roman" w:hAnsi="Times New Roman" w:cs="Times New Roman"/>
          <w:sz w:val="28"/>
          <w:szCs w:val="28"/>
        </w:rPr>
        <w:t>Конспект НОД по рисованию в старшей группе.</w:t>
      </w:r>
    </w:p>
    <w:p w:rsidR="00A47E55" w:rsidRPr="00FA41C7" w:rsidRDefault="00A47E55" w:rsidP="005C4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Дементьева С. А.</w:t>
      </w:r>
    </w:p>
    <w:p w:rsidR="005C48E3" w:rsidRPr="00FA41C7" w:rsidRDefault="005C48E3" w:rsidP="005C48E3">
      <w:pPr>
        <w:rPr>
          <w:rFonts w:ascii="Times New Roman" w:hAnsi="Times New Roman" w:cs="Times New Roman"/>
          <w:sz w:val="28"/>
          <w:szCs w:val="28"/>
        </w:rPr>
      </w:pPr>
      <w:r w:rsidRPr="00FA41C7">
        <w:rPr>
          <w:rFonts w:ascii="Times New Roman" w:hAnsi="Times New Roman" w:cs="Times New Roman"/>
          <w:sz w:val="28"/>
          <w:szCs w:val="28"/>
        </w:rPr>
        <w:t>ТЕМА: «Весенн</w:t>
      </w:r>
      <w:bookmarkStart w:id="0" w:name="_GoBack"/>
      <w:bookmarkEnd w:id="0"/>
      <w:r w:rsidRPr="00FA41C7">
        <w:rPr>
          <w:rFonts w:ascii="Times New Roman" w:hAnsi="Times New Roman" w:cs="Times New Roman"/>
          <w:sz w:val="28"/>
          <w:szCs w:val="28"/>
        </w:rPr>
        <w:t>ие настроение»</w:t>
      </w:r>
    </w:p>
    <w:p w:rsidR="005C48E3" w:rsidRPr="00FA41C7" w:rsidRDefault="005C48E3" w:rsidP="005C48E3">
      <w:pPr>
        <w:rPr>
          <w:rFonts w:ascii="Times New Roman" w:hAnsi="Times New Roman" w:cs="Times New Roman"/>
          <w:sz w:val="28"/>
          <w:szCs w:val="28"/>
        </w:rPr>
      </w:pPr>
      <w:r w:rsidRPr="00FA41C7">
        <w:rPr>
          <w:rFonts w:ascii="Times New Roman" w:hAnsi="Times New Roman" w:cs="Times New Roman"/>
          <w:sz w:val="28"/>
          <w:szCs w:val="28"/>
        </w:rPr>
        <w:t>Направление: художественно-эстетическое развитие.</w:t>
      </w:r>
    </w:p>
    <w:p w:rsidR="005C48E3" w:rsidRPr="00FA41C7" w:rsidRDefault="005C48E3" w:rsidP="005C48E3">
      <w:pPr>
        <w:rPr>
          <w:rFonts w:ascii="Times New Roman" w:hAnsi="Times New Roman" w:cs="Times New Roman"/>
          <w:sz w:val="28"/>
          <w:szCs w:val="28"/>
        </w:rPr>
      </w:pPr>
      <w:r w:rsidRPr="00FA41C7">
        <w:rPr>
          <w:rFonts w:ascii="Times New Roman" w:hAnsi="Times New Roman" w:cs="Times New Roman"/>
          <w:sz w:val="28"/>
          <w:szCs w:val="28"/>
        </w:rPr>
        <w:t>Тип НОД: углубленно-познавательное развитие.</w:t>
      </w:r>
    </w:p>
    <w:p w:rsidR="005C48E3" w:rsidRPr="00FA41C7" w:rsidRDefault="005C48E3" w:rsidP="005C48E3">
      <w:pPr>
        <w:rPr>
          <w:rFonts w:ascii="Times New Roman" w:hAnsi="Times New Roman" w:cs="Times New Roman"/>
          <w:sz w:val="28"/>
          <w:szCs w:val="28"/>
        </w:rPr>
      </w:pPr>
      <w:r w:rsidRPr="00FA41C7">
        <w:rPr>
          <w:rFonts w:ascii="Times New Roman" w:hAnsi="Times New Roman" w:cs="Times New Roman"/>
          <w:sz w:val="28"/>
          <w:szCs w:val="28"/>
        </w:rPr>
        <w:t>Цель: закрепление  нетрадиционной техники рисования акварели и восковых мелков.</w:t>
      </w:r>
    </w:p>
    <w:p w:rsidR="005C48E3" w:rsidRPr="00FA41C7" w:rsidRDefault="005C48E3" w:rsidP="005C48E3">
      <w:pPr>
        <w:rPr>
          <w:rFonts w:ascii="Times New Roman" w:hAnsi="Times New Roman" w:cs="Times New Roman"/>
          <w:sz w:val="28"/>
          <w:szCs w:val="28"/>
        </w:rPr>
      </w:pPr>
      <w:r w:rsidRPr="00FA41C7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5C48E3" w:rsidRPr="00FA41C7" w:rsidRDefault="005C48E3" w:rsidP="005C48E3">
      <w:pPr>
        <w:rPr>
          <w:rFonts w:ascii="Times New Roman" w:hAnsi="Times New Roman" w:cs="Times New Roman"/>
          <w:sz w:val="28"/>
          <w:szCs w:val="28"/>
        </w:rPr>
      </w:pPr>
      <w:r w:rsidRPr="00FA41C7">
        <w:rPr>
          <w:rFonts w:ascii="Times New Roman" w:hAnsi="Times New Roman" w:cs="Times New Roman"/>
          <w:sz w:val="28"/>
          <w:szCs w:val="28"/>
        </w:rPr>
        <w:t>Образовательные:  Учить детей изображать картину весны; использовать в рисунке разные художественные материалы. Обогащать речь детей эмоционально окрашенной лексикой.</w:t>
      </w:r>
      <w:r w:rsidRPr="00FA41C7">
        <w:rPr>
          <w:rFonts w:ascii="Times New Roman" w:hAnsi="Times New Roman" w:cs="Times New Roman"/>
          <w:sz w:val="28"/>
          <w:szCs w:val="28"/>
        </w:rPr>
        <w:br/>
        <w:t>Развивающие: Развивать умение разбавлять акварельные краски водой для получения светлых тонов.</w:t>
      </w:r>
    </w:p>
    <w:p w:rsidR="005C48E3" w:rsidRPr="00FA41C7" w:rsidRDefault="005C48E3" w:rsidP="005C48E3">
      <w:pPr>
        <w:rPr>
          <w:rFonts w:ascii="Times New Roman" w:hAnsi="Times New Roman" w:cs="Times New Roman"/>
          <w:sz w:val="28"/>
          <w:szCs w:val="28"/>
        </w:rPr>
      </w:pPr>
      <w:r w:rsidRPr="00FA41C7">
        <w:rPr>
          <w:rFonts w:ascii="Times New Roman" w:hAnsi="Times New Roman" w:cs="Times New Roman"/>
          <w:sz w:val="28"/>
          <w:szCs w:val="28"/>
        </w:rPr>
        <w:t>Воспитательные: Развивать у детей эстетическое восприятие весенней природы. Воспитывать любовь к родному краю.</w:t>
      </w:r>
    </w:p>
    <w:p w:rsidR="005C48E3" w:rsidRPr="00FA41C7" w:rsidRDefault="005C48E3" w:rsidP="005C48E3">
      <w:pPr>
        <w:rPr>
          <w:rFonts w:ascii="Times New Roman" w:hAnsi="Times New Roman" w:cs="Times New Roman"/>
          <w:sz w:val="28"/>
          <w:szCs w:val="28"/>
        </w:rPr>
      </w:pPr>
      <w:r w:rsidRPr="00FA41C7">
        <w:rPr>
          <w:rFonts w:ascii="Times New Roman" w:hAnsi="Times New Roman" w:cs="Times New Roman"/>
          <w:sz w:val="28"/>
          <w:szCs w:val="28"/>
        </w:rPr>
        <w:t>Речевые: Развитие речевого словаря.</w:t>
      </w:r>
    </w:p>
    <w:p w:rsidR="005C48E3" w:rsidRPr="00FA41C7" w:rsidRDefault="005C48E3" w:rsidP="005C48E3">
      <w:pPr>
        <w:rPr>
          <w:rFonts w:ascii="Times New Roman" w:hAnsi="Times New Roman" w:cs="Times New Roman"/>
          <w:sz w:val="28"/>
          <w:szCs w:val="28"/>
        </w:rPr>
      </w:pPr>
      <w:r w:rsidRPr="00FA41C7"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</w:p>
    <w:p w:rsidR="005C48E3" w:rsidRPr="00FA41C7" w:rsidRDefault="005C48E3" w:rsidP="005C48E3">
      <w:pPr>
        <w:rPr>
          <w:rFonts w:ascii="Times New Roman" w:hAnsi="Times New Roman" w:cs="Times New Roman"/>
          <w:sz w:val="28"/>
          <w:szCs w:val="28"/>
        </w:rPr>
      </w:pPr>
      <w:r w:rsidRPr="00FA41C7">
        <w:rPr>
          <w:rFonts w:ascii="Times New Roman" w:hAnsi="Times New Roman" w:cs="Times New Roman"/>
          <w:sz w:val="28"/>
          <w:szCs w:val="28"/>
        </w:rPr>
        <w:t>Раздаточный материал:  Альбомный лист, акварельные краски, восковые мелки, кисти, стаканчики с водой, салфетки, подставки под кисточки.</w:t>
      </w:r>
    </w:p>
    <w:p w:rsidR="005C48E3" w:rsidRPr="00FA41C7" w:rsidRDefault="005C48E3" w:rsidP="005C48E3">
      <w:pPr>
        <w:rPr>
          <w:rFonts w:ascii="Times New Roman" w:hAnsi="Times New Roman" w:cs="Times New Roman"/>
          <w:sz w:val="28"/>
          <w:szCs w:val="28"/>
        </w:rPr>
      </w:pPr>
      <w:r w:rsidRPr="00FA41C7">
        <w:rPr>
          <w:rFonts w:ascii="Times New Roman" w:hAnsi="Times New Roman" w:cs="Times New Roman"/>
          <w:sz w:val="28"/>
          <w:szCs w:val="28"/>
        </w:rPr>
        <w:t>Структура деятельности.</w:t>
      </w:r>
    </w:p>
    <w:tbl>
      <w:tblPr>
        <w:tblStyle w:val="a3"/>
        <w:tblW w:w="0" w:type="auto"/>
        <w:tblLook w:val="01E0"/>
      </w:tblPr>
      <w:tblGrid>
        <w:gridCol w:w="496"/>
        <w:gridCol w:w="5400"/>
        <w:gridCol w:w="2160"/>
        <w:gridCol w:w="1543"/>
      </w:tblGrid>
      <w:tr w:rsidR="005C48E3" w:rsidRPr="00FA41C7" w:rsidTr="0092105B">
        <w:tc>
          <w:tcPr>
            <w:tcW w:w="468" w:type="dxa"/>
          </w:tcPr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160" w:type="dxa"/>
          </w:tcPr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FA4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543" w:type="dxa"/>
          </w:tcPr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</w:tr>
      <w:tr w:rsidR="005C48E3" w:rsidRPr="00FA41C7" w:rsidTr="0092105B">
        <w:trPr>
          <w:trHeight w:val="5390"/>
        </w:trPr>
        <w:tc>
          <w:tcPr>
            <w:tcW w:w="468" w:type="dxa"/>
          </w:tcPr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5C48E3" w:rsidRPr="00FA41C7" w:rsidRDefault="005C48E3" w:rsidP="005C48E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Организация детей</w:t>
            </w:r>
          </w:p>
          <w:p w:rsidR="005C48E3" w:rsidRPr="00FA41C7" w:rsidRDefault="005C48E3" w:rsidP="005C48E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Беседа о весне с детьми</w:t>
            </w: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5C48E3" w:rsidRPr="00FA41C7" w:rsidRDefault="005C48E3" w:rsidP="005C48E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Прочтение стихов о весне</w:t>
            </w:r>
          </w:p>
          <w:p w:rsidR="005C48E3" w:rsidRPr="00FA41C7" w:rsidRDefault="005C48E3" w:rsidP="005C48E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о весне </w:t>
            </w:r>
          </w:p>
          <w:p w:rsidR="005C48E3" w:rsidRPr="00FA41C7" w:rsidRDefault="005C48E3" w:rsidP="005C48E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5C48E3" w:rsidRPr="00FA41C7" w:rsidRDefault="005C48E3" w:rsidP="005C48E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Физкультминутка « веснянка»</w:t>
            </w:r>
          </w:p>
          <w:p w:rsidR="005C48E3" w:rsidRPr="00FA41C7" w:rsidRDefault="005C48E3" w:rsidP="005C48E3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160" w:type="dxa"/>
          </w:tcPr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Перед доской полукругом</w:t>
            </w: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Перед доской полукругом</w:t>
            </w: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За столами</w:t>
            </w: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На ковре</w:t>
            </w:r>
          </w:p>
        </w:tc>
        <w:tc>
          <w:tcPr>
            <w:tcW w:w="1543" w:type="dxa"/>
          </w:tcPr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5C48E3" w:rsidRPr="00FA41C7" w:rsidRDefault="00F433C5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C48E3" w:rsidRPr="00FA41C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E3" w:rsidRPr="00FA41C7" w:rsidRDefault="005C48E3" w:rsidP="005C48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8E3" w:rsidRPr="00FA41C7" w:rsidRDefault="00F433C5" w:rsidP="005C48E3">
      <w:pPr>
        <w:rPr>
          <w:rFonts w:ascii="Times New Roman" w:hAnsi="Times New Roman" w:cs="Times New Roman"/>
          <w:sz w:val="28"/>
          <w:szCs w:val="28"/>
        </w:rPr>
      </w:pPr>
      <w:r w:rsidRPr="00FA41C7">
        <w:rPr>
          <w:rFonts w:ascii="Times New Roman" w:hAnsi="Times New Roman" w:cs="Times New Roman"/>
          <w:sz w:val="28"/>
          <w:szCs w:val="28"/>
        </w:rPr>
        <w:t>Всего</w:t>
      </w:r>
      <w:r w:rsidR="005C48E3" w:rsidRPr="00FA41C7">
        <w:rPr>
          <w:rFonts w:ascii="Times New Roman" w:hAnsi="Times New Roman" w:cs="Times New Roman"/>
          <w:sz w:val="28"/>
          <w:szCs w:val="28"/>
        </w:rPr>
        <w:t>: 30 мин</w:t>
      </w:r>
    </w:p>
    <w:p w:rsidR="005C48E3" w:rsidRPr="00FA41C7" w:rsidRDefault="005C48E3" w:rsidP="005C48E3">
      <w:pPr>
        <w:rPr>
          <w:rFonts w:ascii="Times New Roman" w:hAnsi="Times New Roman" w:cs="Times New Roman"/>
          <w:sz w:val="28"/>
          <w:szCs w:val="28"/>
        </w:rPr>
      </w:pPr>
    </w:p>
    <w:p w:rsidR="00F433C5" w:rsidRPr="00FA41C7" w:rsidRDefault="00F433C5" w:rsidP="00F4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C7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9639"/>
        <w:gridCol w:w="1842"/>
        <w:gridCol w:w="1637"/>
      </w:tblGrid>
      <w:tr w:rsidR="00F433C5" w:rsidRPr="00FA41C7" w:rsidTr="003B0D42">
        <w:tc>
          <w:tcPr>
            <w:tcW w:w="1668" w:type="dxa"/>
          </w:tcPr>
          <w:p w:rsidR="00F433C5" w:rsidRPr="00FA41C7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9639" w:type="dxa"/>
          </w:tcPr>
          <w:p w:rsidR="00F433C5" w:rsidRPr="00FA41C7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842" w:type="dxa"/>
          </w:tcPr>
          <w:p w:rsidR="00F433C5" w:rsidRPr="00FA41C7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637" w:type="dxa"/>
          </w:tcPr>
          <w:p w:rsidR="00F433C5" w:rsidRPr="00FA41C7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</w:tr>
      <w:tr w:rsidR="00F433C5" w:rsidRPr="00FA41C7" w:rsidTr="003B0D42">
        <w:tc>
          <w:tcPr>
            <w:tcW w:w="1668" w:type="dxa"/>
          </w:tcPr>
          <w:p w:rsidR="00F433C5" w:rsidRPr="00FA41C7" w:rsidRDefault="00F433C5" w:rsidP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. Вводная часть</w:t>
            </w:r>
          </w:p>
          <w:p w:rsidR="00F433C5" w:rsidRPr="00FA41C7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1. организация детей.</w:t>
            </w:r>
          </w:p>
          <w:p w:rsidR="00F433C5" w:rsidRPr="00FA41C7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3C5" w:rsidRPr="00FA41C7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3C5" w:rsidRPr="00FA41C7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3C5" w:rsidRPr="00FA41C7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2. постановка цели занятия</w:t>
            </w:r>
          </w:p>
        </w:tc>
        <w:tc>
          <w:tcPr>
            <w:tcW w:w="9639" w:type="dxa"/>
          </w:tcPr>
          <w:p w:rsidR="00F433C5" w:rsidRPr="00FA41C7" w:rsidRDefault="00F433C5" w:rsidP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</w:t>
            </w:r>
          </w:p>
          <w:p w:rsidR="00F433C5" w:rsidRPr="00FA41C7" w:rsidRDefault="00F433C5" w:rsidP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Наша земля прекрасна во все времена года, и каждое время прекрасно по-своему. Осенью мы собираем урожай, деревья  становиться золотыми. Зимой вся земля покрывается белой шубой, мы катаемся на санках лепим крепости.  А сейчас в природе время, когда природа пробуждается от зимнего сна и ждет тепла, солнца. Как  называется это время года?</w:t>
            </w:r>
          </w:p>
          <w:p w:rsidR="00F433C5" w:rsidRPr="00FA41C7" w:rsidRDefault="00F433C5" w:rsidP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Правильно весна.</w:t>
            </w:r>
          </w:p>
          <w:p w:rsidR="00F433C5" w:rsidRPr="00FA41C7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Сегодня мы с вами постараемся передать настроение весны на бумагу при помощи акварельных красок и восковых мелков.</w:t>
            </w:r>
          </w:p>
        </w:tc>
        <w:tc>
          <w:tcPr>
            <w:tcW w:w="1842" w:type="dxa"/>
          </w:tcPr>
          <w:p w:rsidR="00F433C5" w:rsidRPr="00FA41C7" w:rsidRDefault="00F433C5" w:rsidP="00F4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Дети здороваются</w:t>
            </w:r>
          </w:p>
          <w:p w:rsidR="00F433C5" w:rsidRPr="00FA41C7" w:rsidRDefault="00F433C5" w:rsidP="00F4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3C5" w:rsidRPr="00FA41C7" w:rsidRDefault="00F433C5" w:rsidP="00F43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F433C5" w:rsidRPr="00FA41C7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433C5" w:rsidRPr="00FA41C7" w:rsidRDefault="00F433C5" w:rsidP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433C5" w:rsidRPr="00FA41C7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3C5" w:rsidRPr="00FA41C7" w:rsidTr="003B0D42">
        <w:tc>
          <w:tcPr>
            <w:tcW w:w="1668" w:type="dxa"/>
          </w:tcPr>
          <w:p w:rsidR="00F433C5" w:rsidRPr="00FA41C7" w:rsidRDefault="00F433C5" w:rsidP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. основная часть</w:t>
            </w:r>
          </w:p>
          <w:p w:rsidR="00F433C5" w:rsidRDefault="00B7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1C7">
              <w:rPr>
                <w:rFonts w:ascii="Times New Roman" w:hAnsi="Times New Roman" w:cs="Times New Roman"/>
                <w:sz w:val="28"/>
                <w:szCs w:val="28"/>
              </w:rPr>
              <w:t>. определить эмоциональное настроение весны.</w:t>
            </w: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25" w:rsidRDefault="00B7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41C7">
              <w:rPr>
                <w:rFonts w:ascii="Times New Roman" w:hAnsi="Times New Roman" w:cs="Times New Roman"/>
                <w:sz w:val="28"/>
                <w:szCs w:val="28"/>
              </w:rPr>
              <w:t xml:space="preserve">.перенести эмоции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цветовую гамму красок</w:t>
            </w:r>
          </w:p>
          <w:p w:rsidR="003B0D42" w:rsidRDefault="003B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25" w:rsidRPr="00FA41C7" w:rsidRDefault="00B7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закрепление навыков</w:t>
            </w:r>
          </w:p>
        </w:tc>
        <w:tc>
          <w:tcPr>
            <w:tcW w:w="9639" w:type="dxa"/>
          </w:tcPr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 сначала мы выясним какие краски нам для этого нужны. Послушайте внимательно стихотворения о весне 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К нам весна шагает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Быстрыми шагами,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И сугробы тают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Под её ногами.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Чёрные проталины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На полях видны.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Видно очень тёплые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Ноги у весны.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(И. Токмакова)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« Сельская песня»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Травка зеленеет,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Солнышко блестит;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Ласточка с весною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В сени к нам летит.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С нею солнце краше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И весна милей...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Прощебечь с дороги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Нам привет скорей!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Дам тебе я зерен,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А ты песню спой,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Что из стран далеких</w:t>
            </w:r>
          </w:p>
          <w:p w:rsidR="00FA41C7" w:rsidRPr="00FA41C7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>Принесла с собой...</w:t>
            </w:r>
          </w:p>
          <w:p w:rsidR="00F433C5" w:rsidRDefault="00FA41C7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C7">
              <w:rPr>
                <w:rFonts w:ascii="Times New Roman" w:hAnsi="Times New Roman" w:cs="Times New Roman"/>
                <w:sz w:val="28"/>
                <w:szCs w:val="28"/>
              </w:rPr>
              <w:t xml:space="preserve">(А. Плещеев)  </w:t>
            </w:r>
          </w:p>
          <w:p w:rsidR="00BF3E7A" w:rsidRDefault="00FA41C7" w:rsidP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настроение вызывают эти стихи?</w:t>
            </w:r>
          </w:p>
          <w:p w:rsidR="00BF3E7A" w:rsidRPr="00BF3E7A" w:rsidRDefault="00BF3E7A" w:rsidP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7A">
              <w:rPr>
                <w:rFonts w:ascii="Times New Roman" w:hAnsi="Times New Roman" w:cs="Times New Roman"/>
                <w:sz w:val="28"/>
                <w:szCs w:val="28"/>
              </w:rPr>
              <w:t>Весна приходит со своей палитрой красок. Какие же цвета на ней? Давайте посмотрим как художники изображают весну на картинах.</w:t>
            </w:r>
            <w:r w:rsidR="00B76F25">
              <w:rPr>
                <w:rFonts w:ascii="Times New Roman" w:hAnsi="Times New Roman" w:cs="Times New Roman"/>
                <w:sz w:val="28"/>
                <w:szCs w:val="28"/>
              </w:rPr>
              <w:t xml:space="preserve"> 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своему нарисовали эти картины</w:t>
            </w:r>
            <w:r w:rsidR="004A736E">
              <w:rPr>
                <w:rFonts w:ascii="Times New Roman" w:hAnsi="Times New Roman" w:cs="Times New Roman"/>
                <w:sz w:val="28"/>
                <w:szCs w:val="28"/>
              </w:rPr>
              <w:t>,а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акие краски вам для этого </w:t>
            </w:r>
            <w:r w:rsidR="004A736E">
              <w:rPr>
                <w:rFonts w:ascii="Times New Roman" w:hAnsi="Times New Roman" w:cs="Times New Roman"/>
                <w:sz w:val="28"/>
                <w:szCs w:val="28"/>
              </w:rPr>
              <w:t>понадобятся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продумайте сюжет своей картины</w:t>
            </w:r>
            <w:r w:rsidR="00B76F25">
              <w:rPr>
                <w:rFonts w:ascii="Times New Roman" w:hAnsi="Times New Roman" w:cs="Times New Roman"/>
                <w:sz w:val="28"/>
                <w:szCs w:val="28"/>
              </w:rPr>
              <w:t xml:space="preserve"> для правильной передачи настроения весны.</w:t>
            </w:r>
          </w:p>
          <w:p w:rsidR="00BF3E7A" w:rsidRDefault="00BF3E7A" w:rsidP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7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 w:rsidRPr="00BF3E7A">
              <w:rPr>
                <w:rFonts w:ascii="Times New Roman" w:hAnsi="Times New Roman" w:cs="Times New Roman"/>
                <w:sz w:val="28"/>
                <w:szCs w:val="28"/>
              </w:rPr>
              <w:t xml:space="preserve">и мы свами как настоящие художники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попробуем изобразить настроение </w:t>
            </w:r>
            <w:r w:rsidRPr="00BF3E7A">
              <w:rPr>
                <w:rFonts w:ascii="Times New Roman" w:hAnsi="Times New Roman" w:cs="Times New Roman"/>
                <w:sz w:val="28"/>
                <w:szCs w:val="28"/>
              </w:rPr>
              <w:t>весны при помощи акварельных красок и восковых мелков.</w:t>
            </w:r>
            <w:r w:rsidR="00B76F25">
              <w:rPr>
                <w:rFonts w:ascii="Times New Roman" w:hAnsi="Times New Roman" w:cs="Times New Roman"/>
                <w:sz w:val="28"/>
                <w:szCs w:val="28"/>
              </w:rPr>
              <w:t>Присаживайтесь на свои места и преступайте к работе.</w:t>
            </w:r>
          </w:p>
          <w:p w:rsidR="00FA41C7" w:rsidRDefault="00BF3E7A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7A">
              <w:rPr>
                <w:rFonts w:ascii="Times New Roman" w:hAnsi="Times New Roman" w:cs="Times New Roman"/>
                <w:sz w:val="28"/>
                <w:szCs w:val="28"/>
              </w:rPr>
              <w:t xml:space="preserve"> Сначала восковыми мелками нарисуем сюжет нашей картины, а после раскрасим акварельными красками.</w:t>
            </w:r>
            <w:r w:rsidR="00B76F25">
              <w:rPr>
                <w:rFonts w:ascii="Times New Roman" w:hAnsi="Times New Roman" w:cs="Times New Roman"/>
                <w:sz w:val="28"/>
                <w:szCs w:val="28"/>
              </w:rPr>
              <w:t>(Наблюдение за работой детей, помощь при выполнении.</w:t>
            </w:r>
            <w:r w:rsidR="001323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3E7A" w:rsidRPr="00FA41C7" w:rsidRDefault="00BF3E7A" w:rsidP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33C5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41C7">
              <w:rPr>
                <w:rFonts w:ascii="Times New Roman" w:hAnsi="Times New Roman" w:cs="Times New Roman"/>
                <w:sz w:val="28"/>
                <w:szCs w:val="28"/>
              </w:rPr>
              <w:t>лушают стихи</w:t>
            </w: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картины</w:t>
            </w:r>
          </w:p>
          <w:p w:rsidR="00BF3E7A" w:rsidRDefault="00B76F25" w:rsidP="003B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продумывают сюжет своих картин</w:t>
            </w:r>
          </w:p>
          <w:p w:rsidR="00BF3E7A" w:rsidRPr="00FA41C7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Приступают к самостоятельной деятельности</w:t>
            </w:r>
          </w:p>
        </w:tc>
        <w:tc>
          <w:tcPr>
            <w:tcW w:w="1637" w:type="dxa"/>
          </w:tcPr>
          <w:p w:rsidR="00F433C5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A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BF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A41C7" w:rsidRDefault="00FA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C7" w:rsidRDefault="004A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показ</w:t>
            </w:r>
          </w:p>
          <w:p w:rsidR="00FA41C7" w:rsidRDefault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D364A" w:rsidRDefault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  <w:p w:rsidR="00FD364A" w:rsidRPr="00FA41C7" w:rsidRDefault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3C5" w:rsidRPr="00FA41C7" w:rsidTr="003B0D42">
        <w:tc>
          <w:tcPr>
            <w:tcW w:w="1668" w:type="dxa"/>
          </w:tcPr>
          <w:p w:rsidR="00FD364A" w:rsidRPr="00FD364A" w:rsidRDefault="00FD364A" w:rsidP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FD364A">
              <w:rPr>
                <w:rFonts w:ascii="Times New Roman" w:hAnsi="Times New Roman" w:cs="Times New Roman"/>
                <w:sz w:val="28"/>
                <w:szCs w:val="28"/>
              </w:rPr>
              <w:t xml:space="preserve">. Заключительная </w:t>
            </w:r>
          </w:p>
          <w:p w:rsidR="00FD364A" w:rsidRPr="00FD364A" w:rsidRDefault="00FD364A" w:rsidP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</w:t>
            </w:r>
          </w:p>
          <w:p w:rsidR="00F433C5" w:rsidRPr="00FA41C7" w:rsidRDefault="00F43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D364A" w:rsidRPr="00FD364A" w:rsidRDefault="00FD364A" w:rsidP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я предлагаю вам немного отдохнуть и развлечься.</w:t>
            </w:r>
          </w:p>
          <w:p w:rsidR="00FD364A" w:rsidRPr="00FD364A" w:rsidRDefault="00FD364A" w:rsidP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4A">
              <w:rPr>
                <w:rFonts w:ascii="Times New Roman" w:hAnsi="Times New Roman" w:cs="Times New Roman"/>
                <w:sz w:val="28"/>
                <w:szCs w:val="28"/>
              </w:rPr>
              <w:t xml:space="preserve">   Солнышко, солнышко   (Поочерёдно выбрасываем руки вверх)</w:t>
            </w:r>
          </w:p>
          <w:p w:rsidR="00FD364A" w:rsidRPr="00FD364A" w:rsidRDefault="00FD364A" w:rsidP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4A">
              <w:rPr>
                <w:rFonts w:ascii="Times New Roman" w:hAnsi="Times New Roman" w:cs="Times New Roman"/>
                <w:sz w:val="28"/>
                <w:szCs w:val="28"/>
              </w:rPr>
              <w:t xml:space="preserve">Золотое донышко!   (Покачиваем туловище со сцепленными над головой </w:t>
            </w:r>
            <w:r w:rsidRPr="00FD3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руками)</w:t>
            </w:r>
          </w:p>
          <w:p w:rsidR="00FD364A" w:rsidRPr="00FD364A" w:rsidRDefault="00FD364A" w:rsidP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4A">
              <w:rPr>
                <w:rFonts w:ascii="Times New Roman" w:hAnsi="Times New Roman" w:cs="Times New Roman"/>
                <w:sz w:val="28"/>
                <w:szCs w:val="28"/>
              </w:rPr>
              <w:t>Гори, гори ясно,</w:t>
            </w:r>
          </w:p>
          <w:p w:rsidR="00FD364A" w:rsidRPr="00FD364A" w:rsidRDefault="00FD364A" w:rsidP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4A">
              <w:rPr>
                <w:rFonts w:ascii="Times New Roman" w:hAnsi="Times New Roman" w:cs="Times New Roman"/>
                <w:sz w:val="28"/>
                <w:szCs w:val="28"/>
              </w:rPr>
              <w:t>Чтобы не погасло!   (2 раза прыжки на двух ногах)</w:t>
            </w:r>
          </w:p>
          <w:p w:rsidR="00FD364A" w:rsidRPr="00FD364A" w:rsidRDefault="00FD364A" w:rsidP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4A">
              <w:rPr>
                <w:rFonts w:ascii="Times New Roman" w:hAnsi="Times New Roman" w:cs="Times New Roman"/>
                <w:sz w:val="28"/>
                <w:szCs w:val="28"/>
              </w:rPr>
              <w:t>Побежал в саду ручей,   (Бег на месте)</w:t>
            </w:r>
          </w:p>
          <w:p w:rsidR="00FD364A" w:rsidRPr="00FD364A" w:rsidRDefault="00FD364A" w:rsidP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4A">
              <w:rPr>
                <w:rFonts w:ascii="Times New Roman" w:hAnsi="Times New Roman" w:cs="Times New Roman"/>
                <w:sz w:val="28"/>
                <w:szCs w:val="28"/>
              </w:rPr>
              <w:t>Прилетело сто грачей,   (Взмахи руками, как крыльями)</w:t>
            </w:r>
          </w:p>
          <w:p w:rsidR="00FD364A" w:rsidRPr="00FD364A" w:rsidRDefault="00FD364A" w:rsidP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4A">
              <w:rPr>
                <w:rFonts w:ascii="Times New Roman" w:hAnsi="Times New Roman" w:cs="Times New Roman"/>
                <w:sz w:val="28"/>
                <w:szCs w:val="28"/>
              </w:rPr>
              <w:t>И сугробы тают, тают,   (Медленно приседаем)</w:t>
            </w:r>
          </w:p>
          <w:p w:rsidR="00FD364A" w:rsidRPr="00FD364A" w:rsidRDefault="00FD364A" w:rsidP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4A">
              <w:rPr>
                <w:rFonts w:ascii="Times New Roman" w:hAnsi="Times New Roman" w:cs="Times New Roman"/>
                <w:sz w:val="28"/>
                <w:szCs w:val="28"/>
              </w:rPr>
              <w:t>И цветочки вырастают!   (Ладошки разводим в стороны в форме цветка)</w:t>
            </w:r>
          </w:p>
          <w:p w:rsidR="00FD364A" w:rsidRPr="00FD364A" w:rsidRDefault="001323F0" w:rsidP="00FD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4A">
              <w:rPr>
                <w:rFonts w:ascii="Times New Roman" w:hAnsi="Times New Roman" w:cs="Times New Roman"/>
                <w:sz w:val="28"/>
                <w:szCs w:val="28"/>
              </w:rPr>
              <w:t xml:space="preserve">Какие вы молодцы! Посмотрите какие красивые картины весны у нас с вами получились. Ребята, какие цвета у нас есть на картинах? Все они яркие и солнечные? Весна это самое красивое время года, вы согласны со мной? </w:t>
            </w:r>
          </w:p>
          <w:p w:rsidR="00F433C5" w:rsidRPr="00FA41C7" w:rsidRDefault="00FD364A" w:rsidP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4A">
              <w:rPr>
                <w:rFonts w:ascii="Times New Roman" w:hAnsi="Times New Roman" w:cs="Times New Roman"/>
                <w:sz w:val="28"/>
                <w:szCs w:val="28"/>
              </w:rPr>
              <w:t>Вот мы с вами и хорошо позанимались! Вам понравилось, то что мы сегодня делали? Приводим в порядок свое рабочее место. Занятие окончено. Спасибо!</w:t>
            </w:r>
          </w:p>
        </w:tc>
        <w:tc>
          <w:tcPr>
            <w:tcW w:w="1842" w:type="dxa"/>
          </w:tcPr>
          <w:p w:rsidR="00F433C5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физкультминутку</w:t>
            </w: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Приводят рабочее место в порядок</w:t>
            </w:r>
          </w:p>
          <w:p w:rsidR="001323F0" w:rsidRPr="00FA41C7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433C5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Художественное слово </w:t>
            </w: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показ</w:t>
            </w: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F0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323F0" w:rsidRPr="00FA41C7" w:rsidRDefault="0013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9BD" w:rsidRPr="00FA41C7" w:rsidRDefault="008B29BD">
      <w:pPr>
        <w:rPr>
          <w:rFonts w:ascii="Times New Roman" w:hAnsi="Times New Roman" w:cs="Times New Roman"/>
          <w:sz w:val="28"/>
          <w:szCs w:val="28"/>
        </w:rPr>
      </w:pPr>
    </w:p>
    <w:sectPr w:rsidR="008B29BD" w:rsidRPr="00FA41C7" w:rsidSect="001323F0">
      <w:footerReference w:type="default" r:id="rId7"/>
      <w:pgSz w:w="16838" w:h="11906" w:orient="landscape"/>
      <w:pgMar w:top="1701" w:right="1134" w:bottom="850" w:left="1134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38" w:rsidRDefault="00047438" w:rsidP="001323F0">
      <w:pPr>
        <w:spacing w:after="0" w:line="240" w:lineRule="auto"/>
      </w:pPr>
      <w:r>
        <w:separator/>
      </w:r>
    </w:p>
  </w:endnote>
  <w:endnote w:type="continuationSeparator" w:id="1">
    <w:p w:rsidR="00047438" w:rsidRDefault="00047438" w:rsidP="0013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811045"/>
      <w:docPartObj>
        <w:docPartGallery w:val="Page Numbers (Bottom of Page)"/>
        <w:docPartUnique/>
      </w:docPartObj>
    </w:sdtPr>
    <w:sdtContent>
      <w:p w:rsidR="001323F0" w:rsidRDefault="00760CB3">
        <w:pPr>
          <w:pStyle w:val="a6"/>
          <w:jc w:val="right"/>
        </w:pPr>
        <w:r>
          <w:fldChar w:fldCharType="begin"/>
        </w:r>
        <w:r w:rsidR="001323F0">
          <w:instrText>PAGE   \* MERGEFORMAT</w:instrText>
        </w:r>
        <w:r>
          <w:fldChar w:fldCharType="separate"/>
        </w:r>
        <w:r w:rsidR="00A47E55">
          <w:rPr>
            <w:noProof/>
          </w:rPr>
          <w:t>1</w:t>
        </w:r>
        <w:r>
          <w:fldChar w:fldCharType="end"/>
        </w:r>
      </w:p>
    </w:sdtContent>
  </w:sdt>
  <w:p w:rsidR="001323F0" w:rsidRDefault="001323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38" w:rsidRDefault="00047438" w:rsidP="001323F0">
      <w:pPr>
        <w:spacing w:after="0" w:line="240" w:lineRule="auto"/>
      </w:pPr>
      <w:r>
        <w:separator/>
      </w:r>
    </w:p>
  </w:footnote>
  <w:footnote w:type="continuationSeparator" w:id="1">
    <w:p w:rsidR="00047438" w:rsidRDefault="00047438" w:rsidP="0013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0DAE"/>
    <w:multiLevelType w:val="hybridMultilevel"/>
    <w:tmpl w:val="3F4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A6F"/>
    <w:rsid w:val="00047438"/>
    <w:rsid w:val="000E52FE"/>
    <w:rsid w:val="001323F0"/>
    <w:rsid w:val="003A3A6F"/>
    <w:rsid w:val="003B0D42"/>
    <w:rsid w:val="004A736E"/>
    <w:rsid w:val="005C48E3"/>
    <w:rsid w:val="00760CB3"/>
    <w:rsid w:val="008726D0"/>
    <w:rsid w:val="008B29BD"/>
    <w:rsid w:val="00914200"/>
    <w:rsid w:val="00A47E55"/>
    <w:rsid w:val="00B76F25"/>
    <w:rsid w:val="00BF3E7A"/>
    <w:rsid w:val="00F433C5"/>
    <w:rsid w:val="00F557D7"/>
    <w:rsid w:val="00FA41C7"/>
    <w:rsid w:val="00FD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3F0"/>
  </w:style>
  <w:style w:type="paragraph" w:styleId="a6">
    <w:name w:val="footer"/>
    <w:basedOn w:val="a"/>
    <w:link w:val="a7"/>
    <w:uiPriority w:val="99"/>
    <w:unhideWhenUsed/>
    <w:rsid w:val="0013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3F0"/>
  </w:style>
  <w:style w:type="paragraph" w:styleId="a6">
    <w:name w:val="footer"/>
    <w:basedOn w:val="a"/>
    <w:link w:val="a7"/>
    <w:uiPriority w:val="99"/>
    <w:unhideWhenUsed/>
    <w:rsid w:val="0013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Кузьмина</dc:creator>
  <cp:keywords/>
  <dc:description/>
  <cp:lastModifiedBy>Светлана</cp:lastModifiedBy>
  <cp:revision>7</cp:revision>
  <dcterms:created xsi:type="dcterms:W3CDTF">2017-04-16T18:20:00Z</dcterms:created>
  <dcterms:modified xsi:type="dcterms:W3CDTF">2021-01-16T21:45:00Z</dcterms:modified>
</cp:coreProperties>
</file>