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B1" w:rsidRDefault="00AD46B1" w:rsidP="002654D5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</w:p>
    <w:p w:rsidR="00B70A5C" w:rsidRPr="00AD46B1" w:rsidRDefault="00854895" w:rsidP="00AD46B1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noProof/>
          <w:sz w:val="40"/>
          <w:szCs w:val="40"/>
          <w:lang w:eastAsia="ru-RU"/>
        </w:rPr>
      </w:pPr>
      <w:r w:rsidRPr="002654D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Памятка для родителей</w:t>
      </w:r>
      <w:r w:rsidR="002654D5">
        <w:rPr>
          <w:rFonts w:ascii="Times New Roman" w:eastAsia="Times New Roman" w:hAnsi="Times New Roman" w:cs="Times New Roman"/>
          <w:b/>
          <w:color w:val="C00000"/>
          <w:kern w:val="36"/>
          <w:sz w:val="32"/>
          <w:szCs w:val="32"/>
          <w:lang w:eastAsia="ru-RU"/>
        </w:rPr>
        <w:t xml:space="preserve">                           </w:t>
      </w:r>
    </w:p>
    <w:p w:rsidR="00AD46B1" w:rsidRPr="00AD46B1" w:rsidRDefault="00854895" w:rsidP="00AD46B1">
      <w:pPr>
        <w:shd w:val="clear" w:color="auto" w:fill="FFFFFF"/>
        <w:spacing w:before="100" w:beforeAutospacing="1"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6"/>
          <w:szCs w:val="36"/>
          <w:u w:val="single"/>
          <w:lang w:eastAsia="ru-RU"/>
        </w:rPr>
      </w:pPr>
      <w:r w:rsidRPr="00AD46B1"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6"/>
          <w:szCs w:val="36"/>
          <w:u w:val="single"/>
          <w:lang w:eastAsia="ru-RU"/>
        </w:rPr>
        <w:t>Создание благоприятной семейной атмосферы</w:t>
      </w:r>
    </w:p>
    <w:p w:rsidR="002654D5" w:rsidRPr="002654D5" w:rsidRDefault="00854895" w:rsidP="00AD46B1">
      <w:pPr>
        <w:shd w:val="clear" w:color="auto" w:fill="FFFFFF"/>
        <w:spacing w:before="100" w:beforeAutospacing="1" w:after="120" w:line="312" w:lineRule="atLeast"/>
        <w:outlineLvl w:val="0"/>
        <w:rPr>
          <w:rFonts w:ascii="Times New Roman" w:eastAsia="Times New Roman" w:hAnsi="Times New Roman" w:cs="Times New Roman"/>
          <w:b/>
          <w:color w:val="943634" w:themeColor="accent2" w:themeShade="BF"/>
          <w:kern w:val="36"/>
          <w:sz w:val="32"/>
          <w:szCs w:val="32"/>
          <w:u w:val="single"/>
          <w:lang w:eastAsia="ru-RU"/>
        </w:rPr>
      </w:pPr>
      <w:r w:rsidRPr="002654D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="002654D5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благоприятной атмосферы в семье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2654D5" w:rsidRPr="00265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знают, что семья и семейные отношения играют важнейшую роль в эмоциональном и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54D5" w:rsidRPr="00265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личностном развитии ребенка. Семья и все, что с ней связано определяет очень многое в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54D5" w:rsidRPr="00265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жизни маленького человечка. Благополучию ребенка способствует доброжелательная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54D5" w:rsidRPr="00265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атмосфера и такая система семейных ценностей, которая дает чувство защищенности,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54D5" w:rsidRPr="00265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любви и принятия. Любовь родителей и детско-родительская привязанность – величайший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54D5" w:rsidRPr="00265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незаменимый источник духовного эмоционального и нравственного становления ребенка,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654D5" w:rsidRPr="002654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чувства уверенности в себе и позитивного восприятия мира.</w:t>
      </w:r>
    </w:p>
    <w:p w:rsidR="002654D5" w:rsidRPr="00AD46B1" w:rsidRDefault="002654D5" w:rsidP="00AD4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2654D5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Что важно помнить?</w:t>
      </w:r>
    </w:p>
    <w:p w:rsidR="00AD46B1" w:rsidRPr="002654D5" w:rsidRDefault="00AD46B1" w:rsidP="00AD4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</w:p>
    <w:p w:rsidR="002654D5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Основу для благоприятного климата в семье составляют дружеские теплые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отношения между всеми членами семьи и особенно между родителями (дети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должны видеть ссоры и крики взрослых, и тем более насилие в семье)</w:t>
      </w:r>
    </w:p>
    <w:p w:rsidR="002654D5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раз, просыпаяс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 или возвращаясь домой из детского сада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малыш должен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чувствовать, что ему рады в этом доме, а значит и в этом мире. Какое бы настроение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Вас ни было, важно встречать ребенка нежно и по-доброму, избегая резких и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грубых слов.</w:t>
      </w:r>
    </w:p>
    <w:p w:rsidR="00AD46B1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Каждому ребенку нужно индивидуальное внимание родителей, а, чтобы дети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почувствовали себя счастливыми, надо не так много – просто играть с ними! Да,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детям нужны Вы и ваше время для них!</w:t>
      </w:r>
    </w:p>
    <w:p w:rsidR="002654D5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Важно безусловное принятие ребенка, независимо от того, с какими бы неудачами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столкнулся или столкнется. Радуйтесь успехам ребёнка. Не раздражайтесь, если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него что-то не получается.</w:t>
      </w:r>
    </w:p>
    <w:p w:rsidR="002654D5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Необходимо, чтобы взрослые были едины и последовательны в применении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воспитательных мер. Родители, определяя последствия поведения ребенка, сами не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должны нарушать установленных мер. Исследования показывают, </w:t>
      </w:r>
      <w:proofErr w:type="gramStart"/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</w:t>
      </w:r>
      <w:proofErr w:type="gramEnd"/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хотя дети и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сопротивляются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родительским правилам, но только при устойчивых и</w:t>
      </w:r>
    </w:p>
    <w:p w:rsidR="002654D5" w:rsidRPr="00AD46B1" w:rsidRDefault="002654D5" w:rsidP="00AD46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последовательных действиях взрослых, дети чувствуют себя надежно и защищенно.</w:t>
      </w:r>
    </w:p>
    <w:p w:rsidR="00AD46B1" w:rsidRPr="00121021" w:rsidRDefault="002654D5" w:rsidP="001210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Обязательно проявление интереса к к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аждому прожитому дню ребенка </w:t>
      </w:r>
      <w:r w:rsidR="00AD46B1"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группе в детском саду и т.д.). Важно неформальное общение с ребенком в</w:t>
      </w:r>
      <w:r w:rsidR="00AD46B1"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течении дня. Терпеливо, с интересом слушайте рассказы ребёнка о событиях в его</w:t>
      </w:r>
      <w:r w:rsidR="00AD46B1"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жизни. Ребёнок должен чувствовать, что он любим.</w:t>
      </w:r>
    </w:p>
    <w:p w:rsidR="002654D5" w:rsidRPr="00121021" w:rsidRDefault="002654D5" w:rsidP="0012102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Недопустима критика в адрес реб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енка в присутствии </w:t>
      </w:r>
      <w:bookmarkStart w:id="0" w:name="_GoBack"/>
      <w:bookmarkEnd w:id="0"/>
      <w:r w:rsidR="0012102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посторонних </w:t>
      </w:r>
      <w:r w:rsidR="00121021"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воспитателя, сверстников</w:t>
      </w:r>
      <w:r w:rsidR="00AD46B1"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соседей и т.д.</w:t>
      </w:r>
      <w:r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). Все воспитательные меры должны проходить без</w:t>
      </w:r>
      <w:r w:rsidR="00AD46B1"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210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посторонних.</w:t>
      </w:r>
    </w:p>
    <w:p w:rsidR="002654D5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член семьи, в том числе ребёнок, должен иметь обязанности по дому.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нельзя наказывать трудом.</w:t>
      </w:r>
    </w:p>
    <w:p w:rsidR="002654D5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Необходимо поощрять и морально стимулировать ребенка за разные достижения.</w:t>
      </w:r>
    </w:p>
    <w:p w:rsidR="002654D5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Поощряйте и развивайте самоконтроль, самооценку и самодостаточность ребенка.</w:t>
      </w:r>
    </w:p>
    <w:p w:rsidR="002654D5" w:rsidRPr="00AD46B1" w:rsidRDefault="002654D5" w:rsidP="00AD46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вечер старайтесь со своими детьми обобщать день, вспоминая, что было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приятного, что неприятного и какие добрые дела были сделаны. Ваши детки должны</w:t>
      </w:r>
      <w:r w:rsidR="00AD46B1"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AD46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засыпать с чувством, что день прожит с пользой, а они главные герои дня!</w:t>
      </w:r>
    </w:p>
    <w:p w:rsidR="00AD46B1" w:rsidRPr="00AD46B1" w:rsidRDefault="00AD46B1" w:rsidP="00AD46B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654D5" w:rsidRPr="002654D5" w:rsidRDefault="002654D5" w:rsidP="00AD4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2654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Семья обеспечивает для ребенка базисное чувство безопасности и доверия к миру, которое</w:t>
      </w:r>
      <w:r w:rsidR="00AD46B1" w:rsidRPr="00AD46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2654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является одним из основных условий нормального развития ребенка. Благоприятная</w:t>
      </w:r>
      <w:r w:rsidR="00AD46B1" w:rsidRPr="00AD46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2654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атмосфера в семье дает ребенку возможность полностью раскрыть свой потенциал,</w:t>
      </w:r>
      <w:r w:rsidR="00AD46B1" w:rsidRPr="00AD46B1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Pr="002654D5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возможности и задатки.</w:t>
      </w:r>
    </w:p>
    <w:p w:rsidR="00AD46B1" w:rsidRPr="00AD46B1" w:rsidRDefault="00AD46B1" w:rsidP="00265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6B1" w:rsidRPr="00AD46B1" w:rsidRDefault="00AD46B1" w:rsidP="00AD4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9AC" w:rsidRPr="00B70A5C" w:rsidRDefault="00AD46B1" w:rsidP="00AD46B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</w:r>
      <w:r>
        <w:pict>
          <v:rect id="AutoShape 4" o:spid="_x0000_s1026" alt="https://www.beluo31.ru/wp-content/uploads/2020/05/unnam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vf+JDhAgAA/QUAAA4AAAAAAAAAAAAAAAAALgIA&#10;AGRycy9lMm9Eb2MueG1sUEsBAi0AFAAGAAgAAAAhAEyg6SzYAAAAAwEAAA8AAAAAAAAAAAAAAAAA&#10;OwUAAGRycy9kb3ducmV2LnhtbFBLBQYAAAAABAAEAPMAAABABgAAAAA=&#10;" filled="f" stroked="f">
            <o:lock v:ext="edit" aspectratio="t"/>
            <w10:wrap type="none"/>
            <w10:anchorlock/>
          </v:rect>
        </w:pict>
      </w:r>
      <w:r>
        <w:rPr>
          <w:noProof/>
        </w:rPr>
      </w:r>
      <w:r>
        <w:pict>
          <v:rect id="AutoShape 5" o:spid="_x0000_s1027" alt="https://www.beluo31.ru/wp-content/uploads/2020/05/unnamed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h7O0XhAgAA/QUAAA4AAAAAAAAAAAAAAAAALgIA&#10;AGRycy9lMm9Eb2MueG1sUEsBAi0AFAAGAAgAAAAhAEyg6SzYAAAAAwEAAA8AAAAAAAAAAAAAAAAA&#10;OwUAAGRycy9kb3ducmV2LnhtbFBLBQYAAAAABAAEAPMAAABABgAAAAA=&#10;" filled="f" stroked="f">
            <o:lock v:ext="edit" aspectratio="t"/>
            <w10:wrap type="none"/>
            <w10:anchorlock/>
          </v:rect>
        </w:pict>
      </w:r>
      <w:r w:rsidRPr="00AD46B1">
        <w:rPr>
          <w:noProof/>
          <w:lang w:eastAsia="ru-RU"/>
        </w:rPr>
        <w:drawing>
          <wp:inline distT="0" distB="0" distL="0" distR="0">
            <wp:extent cx="2016125" cy="2016125"/>
            <wp:effectExtent l="0" t="0" r="0" b="0"/>
            <wp:docPr id="6" name="Рисунок 6" descr="C:\Users\Жанн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9AC" w:rsidRPr="00B70A5C" w:rsidSect="00AD46B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313C"/>
    <w:multiLevelType w:val="hybridMultilevel"/>
    <w:tmpl w:val="FC608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895"/>
    <w:rsid w:val="00121021"/>
    <w:rsid w:val="002654D5"/>
    <w:rsid w:val="003409AC"/>
    <w:rsid w:val="00854895"/>
    <w:rsid w:val="00AD46B1"/>
    <w:rsid w:val="00B70A5C"/>
    <w:rsid w:val="00B7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64CC13"/>
  <w15:docId w15:val="{BA71D341-F28A-404A-8642-927BE7B0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AC"/>
  </w:style>
  <w:style w:type="paragraph" w:styleId="1">
    <w:name w:val="heading 1"/>
    <w:basedOn w:val="a"/>
    <w:link w:val="10"/>
    <w:uiPriority w:val="9"/>
    <w:qFormat/>
    <w:rsid w:val="00854895"/>
    <w:pPr>
      <w:spacing w:before="100" w:beforeAutospacing="1" w:after="120" w:line="312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895"/>
    <w:rPr>
      <w:rFonts w:ascii="Times New Roman" w:eastAsia="Times New Roman" w:hAnsi="Times New Roman" w:cs="Times New Roman"/>
      <w:color w:val="000000"/>
      <w:kern w:val="36"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854895"/>
    <w:rPr>
      <w:i/>
      <w:iCs/>
    </w:rPr>
  </w:style>
  <w:style w:type="character" w:customStyle="1" w:styleId="h1content">
    <w:name w:val="h1_content"/>
    <w:basedOn w:val="a0"/>
    <w:rsid w:val="00854895"/>
  </w:style>
  <w:style w:type="paragraph" w:styleId="a4">
    <w:name w:val="List Paragraph"/>
    <w:basedOn w:val="a"/>
    <w:uiPriority w:val="34"/>
    <w:qFormat/>
    <w:rsid w:val="00AD46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11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11" w:color="823700"/>
            <w:bottom w:val="none" w:sz="0" w:space="0" w:color="auto"/>
            <w:right w:val="single" w:sz="12" w:space="11" w:color="823700"/>
          </w:divBdr>
          <w:divsChild>
            <w:div w:id="78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A112-7CB5-43FC-AC3B-321ADAAE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Oksana-Adm</dc:creator>
  <cp:lastModifiedBy>Жанна</cp:lastModifiedBy>
  <cp:revision>3</cp:revision>
  <cp:lastPrinted>2020-09-11T14:39:00Z</cp:lastPrinted>
  <dcterms:created xsi:type="dcterms:W3CDTF">2015-03-12T09:10:00Z</dcterms:created>
  <dcterms:modified xsi:type="dcterms:W3CDTF">2020-09-11T14:40:00Z</dcterms:modified>
</cp:coreProperties>
</file>