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D8" w:rsidRPr="00DD70D8" w:rsidRDefault="00DD70D8" w:rsidP="008A3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  <w:r w:rsidRPr="00DD70D8"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t>Памятка для родителей по предупреждению жестокого</w:t>
      </w:r>
      <w:r w:rsidR="008A3AC2"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t>обращения с детьми</w:t>
      </w:r>
    </w:p>
    <w:p w:rsidR="008A3AC2" w:rsidRDefault="008A3AC2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D70D8" w:rsidRPr="00DD70D8" w:rsidRDefault="008A3AC2" w:rsidP="008A3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</w:t>
      </w:r>
      <w:r w:rsidR="00DD70D8"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наше время проблема защиты дете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й от жестокого обращения и наси</w:t>
      </w:r>
      <w:r w:rsidR="00DD70D8"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лия становится все более и более актуально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й. Что попадает под понятие “же</w:t>
      </w:r>
      <w:r w:rsidR="00DD70D8"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стокое обращение с детьми”? Какими 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ормативными документами руковод</w:t>
      </w:r>
      <w:r w:rsidR="00DD70D8"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ствоваться в таких случаях? Как должны вести себя сотрудники школы при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DD70D8"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выявлении случаев жестокого обращения с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детьми их родителями? Какие дей</w:t>
      </w:r>
      <w:r w:rsidR="00DD70D8"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ствия учителя можно трактовать как жестокое обращение с ребенком? Какая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DD70D8"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мера ответственности может быть?</w:t>
      </w:r>
    </w:p>
    <w:p w:rsidR="00DD70D8" w:rsidRPr="00DD70D8" w:rsidRDefault="008A3AC2" w:rsidP="008A3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  <w:proofErr w:type="spellStart"/>
      <w:r w:rsidR="00DD70D8"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Cамым</w:t>
      </w:r>
      <w:proofErr w:type="spellEnd"/>
      <w:r w:rsidR="00DD70D8"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массово подписанным международным документом в рамках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DD70D8"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Организации Объединенных Наций является Конвенция о правах ребенка.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DD70D8"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Конвенция предусматривает обязательство г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осударства защитить детей от же</w:t>
      </w:r>
      <w:r w:rsidR="00DD70D8"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стокого обращения. Государства-участники должны обеспечивать, “чтобы ни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DD70D8"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один ребенок не был подвергнут пыткам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или другим жестоким, бесчеловеч</w:t>
      </w:r>
      <w:r w:rsidR="00DD70D8"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ным или унижающим достоинство видам обращения или наказания” (п. “а” ст.37). Статьей 19 Конвенции установлена необходимость защиты прав ребенка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DD70D8"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 всех форм физического или психическо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 насилия, оскорбления или зло</w:t>
      </w:r>
      <w:r w:rsidR="00DD70D8"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употребления, отсутствия заботы или неб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режного обращения, грубого обра</w:t>
      </w:r>
      <w:r w:rsidR="00DD70D8"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щения или эксплуатации (ст. 19 Конвенции о правах ребенка).</w:t>
      </w:r>
    </w:p>
    <w:p w:rsidR="00DD70D8" w:rsidRPr="00DD70D8" w:rsidRDefault="008A3AC2" w:rsidP="008A3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</w:t>
      </w:r>
      <w:r w:rsidR="00DD70D8"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Жестокое обращение не сводится тол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ько к избиению. Не менее травми</w:t>
      </w:r>
      <w:r w:rsidR="00DD70D8"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рующими могут быть насмешки, оскорблен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ия, унижающие сравнения, необос</w:t>
      </w:r>
      <w:r w:rsidR="00DD70D8"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нованная критика. Кроме того, это может быт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ь отвержение, холодность, остав</w:t>
      </w:r>
      <w:r w:rsidR="00DD70D8"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ление без психологической и моральной поддержки.</w:t>
      </w:r>
    </w:p>
    <w:p w:rsidR="008A3AC2" w:rsidRDefault="008A3AC2" w:rsidP="008A3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A3AC2" w:rsidRDefault="008A3AC2" w:rsidP="008A3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D70D8" w:rsidRPr="00DD70D8" w:rsidRDefault="00DD70D8" w:rsidP="008A3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Действующее российское законодательство не дает четкого определения</w:t>
      </w:r>
      <w:r w:rsid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термина “жестокое обращение с детьми”. Э</w:t>
      </w:r>
      <w:r w:rsid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 словосочетание впервые появи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лось в Кодексе о браке и семье РСФСР в 19</w:t>
      </w:r>
      <w:r w:rsid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69 году (в настоящее время доку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мент не действует). Статьей 59 Кодекса жес</w:t>
      </w:r>
      <w:r w:rsid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токое обращение с детьми называ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лось одним из оснований для лишения роди</w:t>
      </w:r>
      <w:r w:rsid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тельских прав, но содержание са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мого понятия не расшифровывалось.</w:t>
      </w: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Исходя из анализа норм многочисленных законодательных актов,</w:t>
      </w:r>
      <w:r w:rsid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можно дать следующее определение: “Же</w:t>
      </w:r>
      <w:r w:rsid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стокое обращение с детьми – дей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ствия (или бездействие) родителей, воспитателей и других лиц, наносящее</w:t>
      </w: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ущерб физическому или психическому здоровью ребенка”.</w:t>
      </w:r>
    </w:p>
    <w:p w:rsidR="008A3AC2" w:rsidRDefault="008A3AC2" w:rsidP="008A3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45911" w:themeColor="accent2" w:themeShade="BF"/>
          <w:sz w:val="36"/>
          <w:szCs w:val="36"/>
          <w:u w:val="single"/>
          <w:lang w:eastAsia="ru-RU"/>
        </w:rPr>
      </w:pPr>
    </w:p>
    <w:p w:rsidR="00DD70D8" w:rsidRPr="00DD70D8" w:rsidRDefault="00DD70D8" w:rsidP="008A3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45911" w:themeColor="accent2" w:themeShade="BF"/>
          <w:sz w:val="36"/>
          <w:szCs w:val="36"/>
          <w:u w:val="single"/>
          <w:lang w:eastAsia="ru-RU"/>
        </w:rPr>
      </w:pPr>
      <w:r w:rsidRPr="00DD70D8">
        <w:rPr>
          <w:rFonts w:ascii="Times New Roman" w:eastAsia="Times New Roman" w:hAnsi="Times New Roman" w:cs="Times New Roman"/>
          <w:b/>
          <w:color w:val="C45911" w:themeColor="accent2" w:themeShade="BF"/>
          <w:sz w:val="36"/>
          <w:szCs w:val="36"/>
          <w:u w:val="single"/>
          <w:lang w:eastAsia="ru-RU"/>
        </w:rPr>
        <w:t>Формы жестокого обращения</w:t>
      </w: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Выделяют несколько форм жестокого обращения: </w:t>
      </w:r>
      <w:r w:rsidRPr="00DD70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физич</w:t>
      </w:r>
      <w:r w:rsidR="008A3AC2" w:rsidRPr="008A3AC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еское, сексу</w:t>
      </w:r>
      <w:r w:rsidRPr="00DD70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альное, психическое насилие, отсутствие заботы.</w:t>
      </w: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Насилие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любая форма взаимоотнош</w:t>
      </w:r>
      <w:r w:rsid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ений, направленная на установле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ние или удержание контроля силой над другим человеком.</w:t>
      </w: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Физическое насилие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действия (бездействие) со стороны родителей</w:t>
      </w:r>
      <w:r w:rsid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или других взрослых, в результате которых физическое и умственное здоровье</w:t>
      </w:r>
      <w:r w:rsid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ребенка нарушается или находится под угрозой нарушения.</w:t>
      </w: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Психологическое (эмоциональное) насилие</w:t>
      </w:r>
      <w:r w:rsid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это поведение, вызыва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ющее у детей страх, психологическое давление в унизительных </w:t>
      </w:r>
      <w:r w:rsid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формах (уни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жение, оскорбление), обвинения в адрес ребенка (брань, крики), принижение</w:t>
      </w: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его успехов, о</w:t>
      </w:r>
      <w:r w:rsid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твержение ребенка, совершение в 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присутствии ребенка насилия</w:t>
      </w:r>
      <w:r w:rsid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 отношению к супругу или другим детям и т.п.</w:t>
      </w:r>
    </w:p>
    <w:p w:rsidR="008A3AC2" w:rsidRDefault="008A3AC2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A3AC2" w:rsidRDefault="008A3AC2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Сексуальное насилие над детьми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любой контакт и</w:t>
      </w:r>
      <w:r w:rsid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ли взаимоде</w:t>
      </w:r>
      <w:r w:rsidR="008A3AC2"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йствие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в котором ребенок сексуально стимули</w:t>
      </w:r>
      <w:r w:rsid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руется или используется для сек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суальной стимуляции.</w:t>
      </w:r>
    </w:p>
    <w:p w:rsid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Пренебрежение основными потребностями ребенка – невнимание к</w:t>
      </w:r>
      <w:r w:rsid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основным нуждам ребенка в пище, одежде</w:t>
      </w:r>
      <w:r w:rsid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медицинском обслуживании, при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смотре.</w:t>
      </w:r>
    </w:p>
    <w:p w:rsidR="008A3AC2" w:rsidRPr="00DD70D8" w:rsidRDefault="008A3AC2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D70D8" w:rsidRPr="00DD70D8" w:rsidRDefault="00DD70D8" w:rsidP="008A3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45911" w:themeColor="accent2" w:themeShade="BF"/>
          <w:sz w:val="36"/>
          <w:szCs w:val="36"/>
          <w:u w:val="single"/>
          <w:lang w:eastAsia="ru-RU"/>
        </w:rPr>
      </w:pPr>
      <w:r w:rsidRPr="00DD70D8">
        <w:rPr>
          <w:rFonts w:ascii="Times New Roman" w:eastAsia="Times New Roman" w:hAnsi="Times New Roman" w:cs="Times New Roman"/>
          <w:b/>
          <w:color w:val="C45911" w:themeColor="accent2" w:themeShade="BF"/>
          <w:sz w:val="36"/>
          <w:szCs w:val="36"/>
          <w:u w:val="single"/>
          <w:lang w:eastAsia="ru-RU"/>
        </w:rPr>
        <w:t>Признаки жестокого обращения с детьми</w:t>
      </w: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Можно выделить несколько явных признаков жестокого обращения с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детьми, при наличии которых необходи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 незамедлительно проинформиро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вать правоохранительные органы:</w:t>
      </w: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˗следы побоев, истязаний, другого физического воздействия 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(за совер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шение таких действий установлена уголовна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 ответственность, предусмотрен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ная статьями главы 16) следы сексуального насилия (ответственность за эти</w:t>
      </w: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действия предусмотрена главой 18 Уголовного кодекса РФ «Преступления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против половой неприкосновенности и половой свободы личности»);</w:t>
      </w: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˗запущенное состояние детей (педикулез, дистрофия и т.д.);</w:t>
      </w: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˗отсутствие нормальных условий 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существования ребенка: антисани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тарное состояние жилья, несоблюдение эле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ментарных правил гигиены, отсут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ствие в доме спальных мест, постельных принадлежностей, одежды, пищи и</w:t>
      </w: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иных предме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тов, соответствующих возрастным потребностям детей и необхо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димых для ухода за ними (см. ст. 156 УК РФ «Неисполнение обязанностей по</w:t>
      </w: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воспитанию несовершеннолетнего»);</w:t>
      </w: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˗систематическое пьянство родителей, драки в присутствии ребенка,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лишение его сна, ребенка выгоняют из дома и др.</w:t>
      </w: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сотрудникам образовательного учреждения становится известен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хотя бы один из перечисленных признаков, им следует направить служебную</w:t>
      </w: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записку руководителю образовательного учреждения о выявленном случае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жестокого обращения с ребенком. Руково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дитель образовательного учрежде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ния немедленно сообщает об этом по телефону (а затем в течение одного дня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направляет письменную информацию) в органы опеки и попечительства для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проведения обследования условий жизни и воспитания ребенка.</w:t>
      </w: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Специалист по охране прав детства с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овместно со специалистом образо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вательного учреждения, сотрудником орган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ов внутренних дел (при необходи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мости) незамедлительно проводят обследование условий жизни и воспитания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ребенка, по результатам которого составляется акт обследования.</w:t>
      </w:r>
    </w:p>
    <w:p w:rsidR="00D41059" w:rsidRPr="008A3AC2" w:rsidRDefault="00D41059" w:rsidP="00DD70D8">
      <w:pPr>
        <w:rPr>
          <w:rFonts w:ascii="Times New Roman" w:hAnsi="Times New Roman" w:cs="Times New Roman"/>
          <w:sz w:val="36"/>
          <w:szCs w:val="36"/>
        </w:rPr>
      </w:pP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 итогам проведенных мероприятий руководитель образовательного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учреждения направляет в правоохранительные органы информацию о </w:t>
      </w:r>
      <w:proofErr w:type="spellStart"/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проис</w:t>
      </w:r>
      <w:proofErr w:type="spellEnd"/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шедшем, зафиксировав номер исходящего 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сообщения, приложив акт обследо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вания условий жизни и воспитания ребенка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оставив копии сообщений и при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лагаемых материалов в документах по делопроизводству. Соответствующая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информация может быть направлена в органы внутренних дел либо в органы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прокуратуры. Здесь не стоит бояться ошибиться – в любом случае заявление</w:t>
      </w: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будет передано по подведомственности, и на него правоохранительные органы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должны отреагировать в обязательном порядке.</w:t>
      </w: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Руководитель образовательного учреждения направляет информацию о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выявлении признаков жестокого обращения с ребенком в комиссию по делам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несовершеннолетних, зафиксировав номер исходящего сообщения, оставив</w:t>
      </w: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копии сообщений и прилагаемых материал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ов в документах по делопроизвод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ству.</w:t>
      </w:r>
    </w:p>
    <w:p w:rsidR="00542A79" w:rsidRDefault="00542A79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D70D8" w:rsidRPr="00DD70D8" w:rsidRDefault="00DD70D8" w:rsidP="00542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45911" w:themeColor="accent2" w:themeShade="BF"/>
          <w:sz w:val="36"/>
          <w:szCs w:val="36"/>
          <w:u w:val="single"/>
          <w:lang w:eastAsia="ru-RU"/>
        </w:rPr>
      </w:pPr>
      <w:r w:rsidRPr="00DD70D8">
        <w:rPr>
          <w:rFonts w:ascii="Times New Roman" w:eastAsia="Times New Roman" w:hAnsi="Times New Roman" w:cs="Times New Roman"/>
          <w:b/>
          <w:color w:val="C45911" w:themeColor="accent2" w:themeShade="BF"/>
          <w:sz w:val="36"/>
          <w:szCs w:val="36"/>
          <w:u w:val="single"/>
          <w:lang w:eastAsia="ru-RU"/>
        </w:rPr>
        <w:lastRenderedPageBreak/>
        <w:t>Ответственность за жестокое обращение с детьми</w:t>
      </w: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Российским законодательством ус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тановлено несколько видов ответ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ственности лиц, допускающих жестокое обращение с ребенком.</w:t>
      </w: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Административная ответственност</w:t>
      </w:r>
      <w:r w:rsidR="00542A79" w:rsidRPr="00542A7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ь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Кодексом РФ об административ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ных правонарушениях предусмотрена ответственность за неисполнение или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ненадлежащее исполнение обязанностей п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 содержанию, воспитанию, обуче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нию, защите прав и интересов несовершеннолетних – в виде предупреждения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или наложения административного штрафа в размере от ста до пятисот рублей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(ст. 5.35 КоАП РФ).</w:t>
      </w: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Уголовная ответственность.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Российское уголовное законодательство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предусматривает ответственность за все виды физического и сексуального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насилия над детьми, а также по ряду статей – за психическое насилие и </w:t>
      </w:r>
      <w:proofErr w:type="gramStart"/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 пре</w:t>
      </w:r>
      <w:proofErr w:type="gramEnd"/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небрежение основными потребностями детей, отсутствие заботы о них.</w:t>
      </w: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Гражданско-правовая ответственность.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Жестокое обращение с ре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бенком может послужить основанием для привлечения роди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телей (лиц, их за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меняющих) к </w:t>
      </w:r>
      <w:proofErr w:type="gramStart"/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ответствен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proofErr w:type="spellStart"/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ности</w:t>
      </w:r>
      <w:proofErr w:type="spellEnd"/>
      <w:proofErr w:type="gramEnd"/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соответствии с семейным законодательством.</w:t>
      </w:r>
    </w:p>
    <w:p w:rsidR="00542A79" w:rsidRDefault="00542A79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Когда большой, значимый взрос</w:t>
      </w:r>
      <w:r w:rsidR="00542A79" w:rsidRPr="00542A7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лый бьет маленького ребенка, ре</w:t>
      </w:r>
      <w:r w:rsidRPr="00DD70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бенок чувствует беспомощность и фрустрацию.</w:t>
      </w: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Эти чувства могут в дальнейшем сделать ребенка депрессивным или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агрессивным. Учите своих детей, как вы 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хотите, чтобы они себя вели. Ма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ленькие дети обычно не понимают, что они делают неправильно. Обязательно</w:t>
      </w: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будьте последовательны в своих примерах.</w:t>
      </w:r>
    </w:p>
    <w:p w:rsidR="00542A79" w:rsidRDefault="00542A79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Когда вы бьете ребенка, вы не учите его решать проблемы.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 только заставляете чувствовать его плохо по отношению к самому</w:t>
      </w: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себе. Низкая самооценка может остаться у него на всю жизнь. И следите за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своими словами – они могут ударить еще сильнее.</w:t>
      </w:r>
    </w:p>
    <w:p w:rsidR="00542A79" w:rsidRDefault="00542A79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Физическое насилие приводит к тому, что у ребенка появляется</w:t>
      </w:r>
      <w:r w:rsidR="00542A79" w:rsidRPr="00542A7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желание отомстить.</w:t>
      </w: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Учите своих детей с помощью слов, р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ечи. Старайтесь добиться понима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ния ими правил, которые вы установили у себя дома. Это могут быть правила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безопасности, времени и порядка принятия пищи или отхода ко сну. Сделайте</w:t>
      </w: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все возможное, чтобы правила были максимально простыми и </w:t>
      </w:r>
      <w:r w:rsidR="00542A79"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соблюдались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всеми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членами семьи.</w:t>
      </w:r>
    </w:p>
    <w:p w:rsidR="00542A79" w:rsidRDefault="00542A79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42A79" w:rsidRPr="00542A79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Физические наказания смещают понимание ребенком </w:t>
      </w: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«п</w:t>
      </w:r>
      <w:r w:rsidR="00542A79" w:rsidRPr="00542A7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равиль</w:t>
      </w:r>
      <w:r w:rsidRPr="00DD70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ного и неправильного».</w:t>
      </w: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Только подумайте – имеет ли смысл бить ребенка за то, что он только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 ударил кого-то? Уведите, уберите ребенка с того места, где он только что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кого-то ударил. Будьте последовательны и жестки (в следовании правилам).</w:t>
      </w: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Каждый раз давайте ребенку знать: какое поведение вы от него ожидаете и что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случится, если он не сделает этого (пойдет в свою комнату, не будет смотреть</w:t>
      </w: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телевизор или потеряет какую-то другую привилегию).</w:t>
      </w:r>
    </w:p>
    <w:p w:rsidR="00542A79" w:rsidRDefault="00542A79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Если вы бьете ребенка,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вы тем самым показываете ему, что бить</w:t>
      </w:r>
      <w:r w:rsidR="00542A79" w:rsidRPr="00542A7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– это нормально и приемлемо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Дети будут думать, что это нормаль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ная практика – добиваться желае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мого с помощью насилия. Учите своих детей другим способам выражать свои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эмоции, например, словами. Затем – примите, покажите им, что вы принимаете</w:t>
      </w:r>
    </w:p>
    <w:p w:rsidR="00542A79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их чувства и эмоции. Покажите, что вам не все равно.</w:t>
      </w: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Физическое насилие травмирует эмоции ребенка.</w:t>
      </w: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Оно также может повлиять на успеваемость 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ребенка в школе и взаимо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отношения с друзьями. Замечайте и поддерживайте все хорошее, что делает</w:t>
      </w: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ваш ребенок. Дайте ему знать, что вы любите его просто за то, что он у вас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есть.</w:t>
      </w:r>
    </w:p>
    <w:p w:rsidR="00542A79" w:rsidRPr="00542A79" w:rsidRDefault="00542A79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7</w:t>
      </w:r>
      <w:r w:rsidR="00542A79" w:rsidRPr="00542A7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Поведение детей, которых бь</w:t>
      </w:r>
      <w:r w:rsidR="00542A79" w:rsidRPr="00542A7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ют, становится агрессивным и де</w:t>
      </w:r>
      <w:r w:rsidRPr="00DD70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структивным.</w:t>
      </w: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Физическое насилие дает ребенку бо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льше оснований для плохого пове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дения. Оно как бы учит их "ты плохой, поэтому ты можешь, имеешь право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делать плохие вещи". Когда ребенок постарше делает что-то плохое, </w:t>
      </w:r>
      <w:proofErr w:type="spellStart"/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попро</w:t>
      </w:r>
      <w:proofErr w:type="spellEnd"/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буйте</w:t>
      </w:r>
      <w:proofErr w:type="spellEnd"/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использовать "тайм-ауты". Благодаря тайм-ауту, вы изолируете ребенка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прежде всего от себя на несколько минут. Посадите его на стул или кресло,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лестницу, или отведите в свою комнату. Пусть он вернется оттуда тогда, когда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он сможет контролировать свои действия (но ребенок не должен оставаться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там часами! Обычно тайм-аут длится несколько минут, до 10). При этом не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забывайте 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поддерживать своих детей, ког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 они поступают правильно и де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лают хорошие вещи.</w:t>
      </w:r>
    </w:p>
    <w:p w:rsidR="00542A79" w:rsidRDefault="00542A79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D70D8" w:rsidRPr="00DD70D8" w:rsidRDefault="00DD70D8" w:rsidP="00DD7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8</w:t>
      </w:r>
      <w:r w:rsidR="00542A79" w:rsidRPr="00542A7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Физическое насилие не учит детей внутреннему контролю.</w:t>
      </w:r>
    </w:p>
    <w:p w:rsidR="008A3AC2" w:rsidRPr="008A3AC2" w:rsidRDefault="00DD70D8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Никогда не шлепайте ребенка. Ребенок, которого шлепают, никогда не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D70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научится управлять своим поведением: он всегда будет искать кого-то еще,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8A3AC2"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кто бы говорил ему, что правильно делать, а что неправильно. Такие дети</w:t>
      </w:r>
    </w:p>
    <w:p w:rsidR="008A3AC2" w:rsidRPr="008A3AC2" w:rsidRDefault="008A3AC2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обычно руководствуются принципом: «Я не должен ничего делать, иначе меня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накажут», вместо «я не должен делать плохие вещи, потому что они плохие».</w:t>
      </w:r>
    </w:p>
    <w:p w:rsidR="008A3AC2" w:rsidRPr="008A3AC2" w:rsidRDefault="008A3AC2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Ваши ожидания должны быть по максиму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 четкими. Поощряйте своего ре</w:t>
      </w: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бенка, когда он дружелюбен и настроен на сотрудничество. Поддерживайте</w:t>
      </w:r>
    </w:p>
    <w:p w:rsidR="008A3AC2" w:rsidRPr="008A3AC2" w:rsidRDefault="008A3AC2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его, когда он делает свой собственный хороший выбор.</w:t>
      </w:r>
    </w:p>
    <w:p w:rsidR="00542A79" w:rsidRDefault="00542A79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42A79" w:rsidRDefault="00542A79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42A79" w:rsidRDefault="00542A79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A3AC2" w:rsidRPr="008A3AC2" w:rsidRDefault="008A3AC2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A3AC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9</w:t>
      </w:r>
      <w:r w:rsidR="00542A79" w:rsidRPr="00542A7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8A3AC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Физическое насилие в любом виде пугает</w:t>
      </w:r>
    </w:p>
    <w:p w:rsidR="008A3AC2" w:rsidRPr="008A3AC2" w:rsidRDefault="008A3AC2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Контролируйте себя. Ничто не помож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ет ребенку, который себя не кон</w:t>
      </w: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тролирует, лучше, чем взрослый, остающий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ся спокойным. Учите детей справ</w:t>
      </w: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ляться с собственным гневом и эмоциями и не позволяйте им овладеть собой.</w:t>
      </w:r>
    </w:p>
    <w:p w:rsidR="008A3AC2" w:rsidRPr="008A3AC2" w:rsidRDefault="008A3AC2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Помните, что вы – взрослый человек.</w:t>
      </w:r>
    </w:p>
    <w:p w:rsidR="008A3AC2" w:rsidRPr="008A3AC2" w:rsidRDefault="008A3AC2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Иногда слишком уставший или встр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евоженный родитель начинает тря</w:t>
      </w: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сти кричащего – как грудного возраста, так и старше. Так делать нельзя ни в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коем случае – это может привести к слепоте, повреждениям мозга или даже</w:t>
      </w:r>
    </w:p>
    <w:p w:rsidR="008A3AC2" w:rsidRPr="008A3AC2" w:rsidRDefault="008A3AC2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смерти ребенка. Что делать?</w:t>
      </w:r>
    </w:p>
    <w:p w:rsidR="008A3AC2" w:rsidRPr="008A3AC2" w:rsidRDefault="008A3AC2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Остановитесь! Если вас «достает» плач, обратитесь за помощью к другу,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родственнику, соседке, попросите их посидеть с ребенком хоть десять минут,</w:t>
      </w:r>
      <w:r w:rsidR="00542A7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пока вы примете душ или просто выйдете на улицу, успокоитесь. Научитесь</w:t>
      </w:r>
    </w:p>
    <w:p w:rsidR="008A3AC2" w:rsidRPr="008A3AC2" w:rsidRDefault="008A3AC2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просить и принимать помощь других людей.</w:t>
      </w:r>
      <w:r w:rsidR="00EC63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крайнем случае оставьте груд</w:t>
      </w: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ного ребенка в кроватке или манеже и уйдите в душ на 5 минут – пусть лучше</w:t>
      </w:r>
      <w:r w:rsidR="00EC63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ребенок плачет, чем вы причините ему непоправимый вред.</w:t>
      </w:r>
    </w:p>
    <w:p w:rsidR="00EC6316" w:rsidRDefault="00EC6316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A3AC2" w:rsidRPr="008A3AC2" w:rsidRDefault="008A3AC2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10 Никогда не бейте ребенка, чтоб</w:t>
      </w:r>
      <w:r w:rsidR="00EC63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ы прекратить то или иное его не</w:t>
      </w: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желательное поведение «на людях».</w:t>
      </w:r>
    </w:p>
    <w:p w:rsidR="008A3AC2" w:rsidRPr="008A3AC2" w:rsidRDefault="008A3AC2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 сожалению, многие мамы и папы стесняются того, что ребенок время</w:t>
      </w:r>
      <w:r w:rsidR="00EC63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 времени выходит у них из-под контроля и это видят другие люди (а иногда</w:t>
      </w:r>
      <w:r w:rsidR="00EC63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комментируют). И предпочитают прекратить это поведение с помощью</w:t>
      </w:r>
    </w:p>
    <w:p w:rsidR="008A3AC2" w:rsidRPr="008A3AC2" w:rsidRDefault="008A3AC2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насилия. Поймите, что как вам может быть </w:t>
      </w:r>
      <w:r w:rsidR="00EC63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неудобно, что ребенок раскаприз</w:t>
      </w: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ничался на улице, в магазине, на празднике,</w:t>
      </w:r>
      <w:r w:rsidR="00EC63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ребенку в сто раз тяжелее пере</w:t>
      </w: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жить насилие, совершенное на виду у других (а что еще хуже – с одобрения</w:t>
      </w:r>
      <w:r w:rsidR="00EC63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чужих людей). Кроме того, вы таким образом даете понять ребенку, что его</w:t>
      </w:r>
      <w:r w:rsidR="00EC63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эмоции и его мнение ничего не значат для вас. Запомните – ребенок не может</w:t>
      </w:r>
    </w:p>
    <w:p w:rsidR="008A3AC2" w:rsidRPr="008A3AC2" w:rsidRDefault="008A3AC2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не должен быть «удобен» окружающим, это не игрушка, которую можно в</w:t>
      </w:r>
    </w:p>
    <w:p w:rsidR="008A3AC2" w:rsidRPr="008A3AC2" w:rsidRDefault="008A3AC2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нужный момент положить в ящик или выключить.</w:t>
      </w:r>
    </w:p>
    <w:p w:rsidR="008A3AC2" w:rsidRPr="008A3AC2" w:rsidRDefault="008A3AC2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Постарайтесь подстроиться под ребенка, зная</w:t>
      </w:r>
      <w:r w:rsidR="00EC63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его расписание, пристра</w:t>
      </w: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стия и заранее подумав, в каких случаях возможны конфликты. Даже если воз-</w:t>
      </w:r>
    </w:p>
    <w:p w:rsidR="008A3AC2" w:rsidRPr="008A3AC2" w:rsidRDefault="008A3AC2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никла непредвиденная ситуация, нет ничего с</w:t>
      </w:r>
      <w:r w:rsidR="00EC63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трашного в том, что ребенок пла</w:t>
      </w: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чет или капризничает. Возьмите его на руки и идите домой, или отойдите в</w:t>
      </w:r>
      <w:r w:rsidR="00EC63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сторону, сядьте на лавочку и подождите, пока он успокоится. Стыдно должно</w:t>
      </w:r>
    </w:p>
    <w:p w:rsidR="008A3AC2" w:rsidRPr="008A3AC2" w:rsidRDefault="008A3AC2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быть посторонним наблюдателям, но не вам.</w:t>
      </w:r>
    </w:p>
    <w:p w:rsidR="008A3AC2" w:rsidRPr="008A3AC2" w:rsidRDefault="008A3AC2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вы думаете, что ваши собственные проблемы оказывают влияние</w:t>
      </w:r>
      <w:r w:rsidR="00EC63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то, как вы воспитываете своего ребенка, остановитесь, подумайте и обратитесь за помощью. В Интернете можно найти группу поддержки и поговорить</w:t>
      </w:r>
      <w:r w:rsidR="00EC63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 своих проблемах – анонимно или даже найти локальную помощь в своем</w:t>
      </w:r>
      <w:r w:rsidR="00EC63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городе.</w:t>
      </w:r>
    </w:p>
    <w:p w:rsidR="008A3AC2" w:rsidRDefault="008A3AC2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вас наказывали в детстве, очень легко передать это поведение</w:t>
      </w:r>
      <w:r w:rsidR="00EC63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дальше. Вспомните, как вы себя чувствовали ребенком. А также попытайтесь</w:t>
      </w:r>
      <w:r w:rsidR="00EC63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найти время для себя. Вы почувствуете себ</w:t>
      </w:r>
      <w:r w:rsidR="00EC63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 лучше и станете лучшим родите</w:t>
      </w: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лем своему ребенку.</w:t>
      </w:r>
    </w:p>
    <w:p w:rsidR="00EC6316" w:rsidRDefault="00EC6316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C6316" w:rsidRDefault="00EC6316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C6316" w:rsidRDefault="00EC6316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C6316" w:rsidRDefault="00EC6316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C6316" w:rsidRDefault="00EC6316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C6316" w:rsidRDefault="00EC6316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C6316" w:rsidRDefault="00EC6316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C6316" w:rsidRDefault="00EC6316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C6316" w:rsidRDefault="00EC6316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C6316" w:rsidRDefault="00EC6316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C6316" w:rsidRDefault="00EC6316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C6316" w:rsidRDefault="00EC6316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C6316" w:rsidRDefault="00EC6316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C6316" w:rsidRDefault="00EC6316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C6316" w:rsidRPr="008A3AC2" w:rsidRDefault="00EC6316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A3AC2" w:rsidRDefault="008A3AC2" w:rsidP="00EC6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ru-RU"/>
        </w:rPr>
      </w:pPr>
      <w:r w:rsidRPr="008A3AC2"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ru-RU"/>
        </w:rPr>
        <w:lastRenderedPageBreak/>
        <w:t>ПАМЯТКА ДЛЯ РОДИТЕЛЕЙ</w:t>
      </w:r>
    </w:p>
    <w:p w:rsidR="00EC6316" w:rsidRPr="008A3AC2" w:rsidRDefault="00EC6316" w:rsidP="00EC6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ru-RU"/>
        </w:rPr>
      </w:pPr>
    </w:p>
    <w:p w:rsidR="008A3AC2" w:rsidRPr="008A3AC2" w:rsidRDefault="008A3AC2" w:rsidP="00EC6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Во все времена говорилось, что в воспитании нет рецептов. И, тем </w:t>
      </w:r>
      <w:r w:rsidR="00EC6316"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менее</w:t>
      </w: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мы попытаемся вам дать некоторые </w:t>
      </w:r>
      <w:r w:rsidR="00EC63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заповеди, которые помогут облег</w:t>
      </w: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чить ваш труд в воспитании ребёнка:</w:t>
      </w:r>
    </w:p>
    <w:p w:rsidR="008A3AC2" w:rsidRPr="008A3AC2" w:rsidRDefault="008A3AC2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45911" w:themeColor="accent2" w:themeShade="BF"/>
          <w:sz w:val="36"/>
          <w:szCs w:val="36"/>
          <w:lang w:eastAsia="ru-RU"/>
        </w:rPr>
      </w:pPr>
      <w:r w:rsidRPr="008A3AC2">
        <w:rPr>
          <w:rFonts w:ascii="Times New Roman" w:eastAsia="Times New Roman" w:hAnsi="Times New Roman" w:cs="Times New Roman"/>
          <w:b/>
          <w:color w:val="C45911" w:themeColor="accent2" w:themeShade="BF"/>
          <w:sz w:val="36"/>
          <w:szCs w:val="36"/>
          <w:lang w:eastAsia="ru-RU"/>
        </w:rPr>
        <w:t>Заповедь первая:</w:t>
      </w:r>
    </w:p>
    <w:p w:rsidR="008A3AC2" w:rsidRPr="008A3AC2" w:rsidRDefault="008A3AC2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Никогда не предпринимайте воспитательных воздействий в плохом</w:t>
      </w:r>
      <w:r w:rsidR="00EC63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настроении.</w:t>
      </w:r>
    </w:p>
    <w:p w:rsidR="008A3AC2" w:rsidRPr="008A3AC2" w:rsidRDefault="008A3AC2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45911" w:themeColor="accent2" w:themeShade="BF"/>
          <w:sz w:val="36"/>
          <w:szCs w:val="36"/>
          <w:lang w:eastAsia="ru-RU"/>
        </w:rPr>
      </w:pPr>
      <w:r w:rsidRPr="008A3AC2">
        <w:rPr>
          <w:rFonts w:ascii="Times New Roman" w:eastAsia="Times New Roman" w:hAnsi="Times New Roman" w:cs="Times New Roman"/>
          <w:b/>
          <w:color w:val="C45911" w:themeColor="accent2" w:themeShade="BF"/>
          <w:sz w:val="36"/>
          <w:szCs w:val="36"/>
          <w:lang w:eastAsia="ru-RU"/>
        </w:rPr>
        <w:t>Заповедь вторая:</w:t>
      </w:r>
    </w:p>
    <w:p w:rsidR="008A3AC2" w:rsidRPr="008A3AC2" w:rsidRDefault="008A3AC2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Ясно определите, чего вы хотите от ребёнка (и объясните это ему), а</w:t>
      </w:r>
      <w:r w:rsidR="00EC63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также узнайте, что он думает по этому поводу</w:t>
      </w:r>
      <w:r w:rsidR="00EC63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убедите его, что ваши воспита</w:t>
      </w: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тельные цели – это и его цели.</w:t>
      </w:r>
    </w:p>
    <w:p w:rsidR="008A3AC2" w:rsidRPr="008A3AC2" w:rsidRDefault="008A3AC2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45911" w:themeColor="accent2" w:themeShade="BF"/>
          <w:sz w:val="36"/>
          <w:szCs w:val="36"/>
          <w:lang w:eastAsia="ru-RU"/>
        </w:rPr>
      </w:pPr>
      <w:r w:rsidRPr="008A3AC2">
        <w:rPr>
          <w:rFonts w:ascii="Times New Roman" w:eastAsia="Times New Roman" w:hAnsi="Times New Roman" w:cs="Times New Roman"/>
          <w:b/>
          <w:color w:val="C45911" w:themeColor="accent2" w:themeShade="BF"/>
          <w:sz w:val="36"/>
          <w:szCs w:val="36"/>
          <w:lang w:eastAsia="ru-RU"/>
        </w:rPr>
        <w:t>Заповедь третья:</w:t>
      </w:r>
    </w:p>
    <w:p w:rsidR="008A3AC2" w:rsidRPr="008A3AC2" w:rsidRDefault="008A3AC2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Предоставьте ребёнку самостоятельность, воспитывайте, но не кон</w:t>
      </w:r>
      <w:r w:rsidR="00EC63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тро</w:t>
      </w: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лируйте каждый его шаг.</w:t>
      </w:r>
    </w:p>
    <w:p w:rsidR="008A3AC2" w:rsidRPr="008A3AC2" w:rsidRDefault="008A3AC2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45911" w:themeColor="accent2" w:themeShade="BF"/>
          <w:sz w:val="36"/>
          <w:szCs w:val="36"/>
          <w:lang w:eastAsia="ru-RU"/>
        </w:rPr>
      </w:pPr>
      <w:r w:rsidRPr="008A3AC2">
        <w:rPr>
          <w:rFonts w:ascii="Times New Roman" w:eastAsia="Times New Roman" w:hAnsi="Times New Roman" w:cs="Times New Roman"/>
          <w:b/>
          <w:color w:val="C45911" w:themeColor="accent2" w:themeShade="BF"/>
          <w:sz w:val="36"/>
          <w:szCs w:val="36"/>
          <w:lang w:eastAsia="ru-RU"/>
        </w:rPr>
        <w:t>Заповедь четвёртая:</w:t>
      </w:r>
    </w:p>
    <w:p w:rsidR="008A3AC2" w:rsidRPr="008A3AC2" w:rsidRDefault="008A3AC2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подсказывайте готовое решения, а показывайте возможные пути к</w:t>
      </w:r>
      <w:r w:rsidR="00EC63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нему и разбирайте с ребёнком его правильные и ложные шаги к цели.</w:t>
      </w:r>
    </w:p>
    <w:p w:rsidR="008A3AC2" w:rsidRPr="008A3AC2" w:rsidRDefault="008A3AC2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45911" w:themeColor="accent2" w:themeShade="BF"/>
          <w:sz w:val="36"/>
          <w:szCs w:val="36"/>
          <w:lang w:eastAsia="ru-RU"/>
        </w:rPr>
      </w:pPr>
      <w:r w:rsidRPr="008A3AC2">
        <w:rPr>
          <w:rFonts w:ascii="Times New Roman" w:eastAsia="Times New Roman" w:hAnsi="Times New Roman" w:cs="Times New Roman"/>
          <w:b/>
          <w:color w:val="C45911" w:themeColor="accent2" w:themeShade="BF"/>
          <w:sz w:val="36"/>
          <w:szCs w:val="36"/>
          <w:lang w:eastAsia="ru-RU"/>
        </w:rPr>
        <w:t>Заповедь пятая:</w:t>
      </w:r>
    </w:p>
    <w:p w:rsidR="008A3AC2" w:rsidRPr="008A3AC2" w:rsidRDefault="008A3AC2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пропустите момента, когда достигнут первый успех, хвалите ребёнка</w:t>
      </w:r>
      <w:r w:rsidR="00EC63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 каждый удачный его шаг. Причём хвалите не вообще, а конкретно! Не «Ты– молодец», а обязательно «Ты – молодец, потому что…».</w:t>
      </w:r>
    </w:p>
    <w:p w:rsidR="008A3AC2" w:rsidRPr="008A3AC2" w:rsidRDefault="008A3AC2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45911" w:themeColor="accent2" w:themeShade="BF"/>
          <w:sz w:val="36"/>
          <w:szCs w:val="36"/>
          <w:lang w:eastAsia="ru-RU"/>
        </w:rPr>
      </w:pPr>
      <w:r w:rsidRPr="008A3AC2">
        <w:rPr>
          <w:rFonts w:ascii="Times New Roman" w:eastAsia="Times New Roman" w:hAnsi="Times New Roman" w:cs="Times New Roman"/>
          <w:b/>
          <w:color w:val="C45911" w:themeColor="accent2" w:themeShade="BF"/>
          <w:sz w:val="36"/>
          <w:szCs w:val="36"/>
          <w:lang w:eastAsia="ru-RU"/>
        </w:rPr>
        <w:t>Заповедь шестая:</w:t>
      </w:r>
    </w:p>
    <w:p w:rsidR="008A3AC2" w:rsidRPr="008A3AC2" w:rsidRDefault="008A3AC2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же ребёнок делает какое-то неверное действие, совершает ошибку,</w:t>
      </w:r>
      <w:r w:rsidR="00EC63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 укажите ему на эту ошибку. Сразу дайте оценку поступку и сделайте паузу,</w:t>
      </w:r>
      <w:r w:rsidR="00EC63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чтобы ребёнок осознал услышанное.</w:t>
      </w:r>
    </w:p>
    <w:p w:rsidR="008A3AC2" w:rsidRPr="008A3AC2" w:rsidRDefault="008A3AC2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45911" w:themeColor="accent2" w:themeShade="BF"/>
          <w:sz w:val="36"/>
          <w:szCs w:val="36"/>
          <w:lang w:eastAsia="ru-RU"/>
        </w:rPr>
      </w:pPr>
      <w:r w:rsidRPr="008A3AC2">
        <w:rPr>
          <w:rFonts w:ascii="Times New Roman" w:eastAsia="Times New Roman" w:hAnsi="Times New Roman" w:cs="Times New Roman"/>
          <w:b/>
          <w:color w:val="C45911" w:themeColor="accent2" w:themeShade="BF"/>
          <w:sz w:val="36"/>
          <w:szCs w:val="36"/>
          <w:lang w:eastAsia="ru-RU"/>
        </w:rPr>
        <w:t>Заповедь седьмая:</w:t>
      </w:r>
    </w:p>
    <w:p w:rsidR="008A3AC2" w:rsidRPr="008A3AC2" w:rsidRDefault="008A3AC2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Оценивайте поступок, а не личность: сущность человека и отдельные его</w:t>
      </w:r>
      <w:r w:rsidR="00EC63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поступки не одно и тоже. «Ты – плохой!» </w:t>
      </w: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(о</w:t>
      </w:r>
      <w:r w:rsidR="00EC63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ценка личности) звучит очень ча</w:t>
      </w: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сто вместо правильного «Ты поступил плохо!» (оценка поступка).</w:t>
      </w:r>
    </w:p>
    <w:p w:rsidR="008A3AC2" w:rsidRPr="008A3AC2" w:rsidRDefault="008A3AC2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Немаловажное дополнение: ваше за</w:t>
      </w:r>
      <w:r w:rsidR="00EC63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мечание по поводу ошибки или по</w:t>
      </w: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ступка должно быть кратким, определённым.</w:t>
      </w:r>
    </w:p>
    <w:p w:rsidR="008A3AC2" w:rsidRPr="008A3AC2" w:rsidRDefault="008A3AC2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45911" w:themeColor="accent2" w:themeShade="BF"/>
          <w:sz w:val="36"/>
          <w:szCs w:val="36"/>
          <w:lang w:eastAsia="ru-RU"/>
        </w:rPr>
      </w:pPr>
      <w:r w:rsidRPr="008A3AC2">
        <w:rPr>
          <w:rFonts w:ascii="Times New Roman" w:eastAsia="Times New Roman" w:hAnsi="Times New Roman" w:cs="Times New Roman"/>
          <w:b/>
          <w:color w:val="C45911" w:themeColor="accent2" w:themeShade="BF"/>
          <w:sz w:val="36"/>
          <w:szCs w:val="36"/>
          <w:lang w:eastAsia="ru-RU"/>
        </w:rPr>
        <w:t>Заповедь восьмая:</w:t>
      </w:r>
    </w:p>
    <w:p w:rsidR="008A3AC2" w:rsidRPr="008A3AC2" w:rsidRDefault="008A3AC2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Дайте ребёнку ощутить (улыбнитесь, прикоснитесь), что сочувствуете</w:t>
      </w:r>
      <w:r w:rsidR="00EC63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ему, верите в него, хорошего мнения о нём, несмотря на его оплошность. Дайте</w:t>
      </w:r>
      <w:r w:rsidR="00EC63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понять (но не обязательно это говорить), что когда этот неприятный разговор</w:t>
      </w:r>
      <w:r w:rsidR="00EC63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буде</w:t>
      </w:r>
      <w:r w:rsidR="00EC63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 окончен, то инцидент окажется </w:t>
      </w: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исчерпанным.</w:t>
      </w:r>
    </w:p>
    <w:p w:rsidR="008A3AC2" w:rsidRPr="008A3AC2" w:rsidRDefault="008A3AC2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45911" w:themeColor="accent2" w:themeShade="BF"/>
          <w:sz w:val="36"/>
          <w:szCs w:val="36"/>
          <w:lang w:eastAsia="ru-RU"/>
        </w:rPr>
      </w:pPr>
      <w:r w:rsidRPr="008A3AC2">
        <w:rPr>
          <w:rFonts w:ascii="Times New Roman" w:eastAsia="Times New Roman" w:hAnsi="Times New Roman" w:cs="Times New Roman"/>
          <w:b/>
          <w:color w:val="C45911" w:themeColor="accent2" w:themeShade="BF"/>
          <w:sz w:val="36"/>
          <w:szCs w:val="36"/>
          <w:lang w:eastAsia="ru-RU"/>
        </w:rPr>
        <w:t>Заповедь девятая:</w:t>
      </w:r>
    </w:p>
    <w:p w:rsidR="008A3AC2" w:rsidRPr="008A3AC2" w:rsidRDefault="008A3AC2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Воспитание – это последовательность целей. Помогите ребёнку строить</w:t>
      </w:r>
      <w:r w:rsidR="00EC63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систему перспективных целей – от дальней к средней и от неё к сегодняшней.</w:t>
      </w:r>
    </w:p>
    <w:p w:rsidR="008A3AC2" w:rsidRPr="008A3AC2" w:rsidRDefault="008A3AC2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45911" w:themeColor="accent2" w:themeShade="BF"/>
          <w:sz w:val="36"/>
          <w:szCs w:val="36"/>
          <w:lang w:eastAsia="ru-RU"/>
        </w:rPr>
      </w:pPr>
      <w:r w:rsidRPr="008A3AC2">
        <w:rPr>
          <w:rFonts w:ascii="Times New Roman" w:eastAsia="Times New Roman" w:hAnsi="Times New Roman" w:cs="Times New Roman"/>
          <w:b/>
          <w:color w:val="C45911" w:themeColor="accent2" w:themeShade="BF"/>
          <w:sz w:val="36"/>
          <w:szCs w:val="36"/>
          <w:lang w:eastAsia="ru-RU"/>
        </w:rPr>
        <w:t>Заповедь десятая:</w:t>
      </w:r>
    </w:p>
    <w:p w:rsidR="008A3AC2" w:rsidRPr="008A3AC2" w:rsidRDefault="008A3AC2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 должны быть твёрдым, но добрым. Ни абсолютная твёрдость во чтобы то ни стало, ни такая же безграничная доб</w:t>
      </w:r>
      <w:r w:rsidR="00EC63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рота не годятся в качестве един</w:t>
      </w: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ственного основополагающего принципа воспитания.</w:t>
      </w:r>
    </w:p>
    <w:p w:rsidR="008A3AC2" w:rsidRPr="008A3AC2" w:rsidRDefault="008A3AC2" w:rsidP="008A3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Всё хорошо в своё время, и надо уме</w:t>
      </w:r>
      <w:r w:rsidR="00EC63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ть применять разные методы в со</w:t>
      </w:r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ответствии с конкретной ситуацией. Тогда</w:t>
      </w:r>
      <w:r w:rsidR="00EC63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воспитание будет ещё и своевре</w:t>
      </w:r>
      <w:bookmarkStart w:id="0" w:name="_GoBack"/>
      <w:bookmarkEnd w:id="0"/>
      <w:r w:rsidRPr="008A3A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менным.</w:t>
      </w:r>
    </w:p>
    <w:p w:rsidR="00DD70D8" w:rsidRDefault="00DD70D8" w:rsidP="00DD70D8"/>
    <w:p w:rsidR="00DD70D8" w:rsidRDefault="00DD70D8" w:rsidP="00DD70D8"/>
    <w:p w:rsidR="00DD70D8" w:rsidRDefault="00DD70D8" w:rsidP="00DD70D8"/>
    <w:p w:rsidR="00DD70D8" w:rsidRPr="00DD70D8" w:rsidRDefault="00DD70D8" w:rsidP="00DD70D8"/>
    <w:sectPr w:rsidR="00DD70D8" w:rsidRPr="00DD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2C"/>
    <w:rsid w:val="003F53D1"/>
    <w:rsid w:val="00542A79"/>
    <w:rsid w:val="008A3AC2"/>
    <w:rsid w:val="00B73FE2"/>
    <w:rsid w:val="00D41059"/>
    <w:rsid w:val="00DD70D8"/>
    <w:rsid w:val="00EC6316"/>
    <w:rsid w:val="00F9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53BC"/>
  <w15:chartTrackingRefBased/>
  <w15:docId w15:val="{D3D1318A-5620-441C-B38E-A5FAFD13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cp:lastPrinted>2020-09-11T11:42:00Z</cp:lastPrinted>
  <dcterms:created xsi:type="dcterms:W3CDTF">2020-09-11T11:09:00Z</dcterms:created>
  <dcterms:modified xsi:type="dcterms:W3CDTF">2020-09-11T15:16:00Z</dcterms:modified>
</cp:coreProperties>
</file>