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B" w:rsidRDefault="005D780B" w:rsidP="002147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Рекомендации для родителей </w:t>
      </w:r>
      <w:r w:rsidR="008F459E">
        <w:rPr>
          <w:rFonts w:ascii="Times New Roman" w:hAnsi="Times New Roman" w:cs="Times New Roman"/>
          <w:sz w:val="36"/>
          <w:szCs w:val="36"/>
        </w:rPr>
        <w:t xml:space="preserve">2 младшей группы </w:t>
      </w:r>
    </w:p>
    <w:p w:rsidR="004B28DC" w:rsidRDefault="008F459E" w:rsidP="002147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(18.05-22</w:t>
      </w:r>
      <w:r w:rsidR="00544705">
        <w:rPr>
          <w:rFonts w:ascii="Times New Roman" w:hAnsi="Times New Roman" w:cs="Times New Roman"/>
          <w:sz w:val="36"/>
          <w:szCs w:val="36"/>
        </w:rPr>
        <w:t>.0</w:t>
      </w:r>
      <w:r w:rsidR="00544705">
        <w:rPr>
          <w:rFonts w:ascii="Times New Roman" w:hAnsi="Times New Roman" w:cs="Times New Roman"/>
          <w:sz w:val="36"/>
          <w:szCs w:val="36"/>
          <w:lang w:val="en-US"/>
        </w:rPr>
        <w:t>5</w:t>
      </w:r>
      <w:bookmarkStart w:id="0" w:name="_GoBack"/>
      <w:bookmarkEnd w:id="0"/>
      <w:r w:rsidR="001B00A5">
        <w:rPr>
          <w:rFonts w:ascii="Times New Roman" w:hAnsi="Times New Roman" w:cs="Times New Roman"/>
          <w:sz w:val="36"/>
          <w:szCs w:val="36"/>
        </w:rPr>
        <w:t>)</w:t>
      </w:r>
    </w:p>
    <w:p w:rsidR="008F459E" w:rsidRDefault="008F459E" w:rsidP="0021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9E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8F459E" w:rsidRDefault="008F459E" w:rsidP="008F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зарядки «Гуси»</w:t>
      </w:r>
    </w:p>
    <w:p w:rsidR="00EF38D7" w:rsidRDefault="00EF38D7" w:rsidP="00EF38D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935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1. «Гуси шагают»</w:t>
      </w:r>
      <w:r w:rsidRPr="00A9352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 - </w:t>
      </w:r>
      <w:r w:rsidRPr="00A9352A">
        <w:rPr>
          <w:rFonts w:ascii="Times New Roman" w:hAnsi="Times New Roman" w:cs="Times New Roman"/>
          <w:color w:val="111111"/>
          <w:sz w:val="28"/>
          <w:szCs w:val="28"/>
        </w:rPr>
        <w:t>ходьба гимнастическим шагом.</w:t>
      </w:r>
    </w:p>
    <w:p w:rsidR="00EF38D7" w:rsidRPr="00A9352A" w:rsidRDefault="00EF38D7" w:rsidP="00EF38D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35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2. «Петушок» </w:t>
      </w:r>
      <w:r w:rsidRPr="00A9352A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Pr="001B00A5">
        <w:rPr>
          <w:rFonts w:ascii="Times New Roman" w:hAnsi="Times New Roman" w:cs="Times New Roman"/>
          <w:color w:val="111111"/>
          <w:sz w:val="28"/>
          <w:szCs w:val="28"/>
        </w:rPr>
        <w:t xml:space="preserve"> ходьба с высоким подниманием колен и взмахом рук в стороны.</w:t>
      </w:r>
    </w:p>
    <w:p w:rsidR="00EF38D7" w:rsidRPr="001B00A5" w:rsidRDefault="00EF38D7" w:rsidP="00EF38D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0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3. «Уточки идут»</w:t>
      </w:r>
      <w:r w:rsidRPr="001B00A5">
        <w:rPr>
          <w:color w:val="111111"/>
          <w:sz w:val="28"/>
          <w:szCs w:val="28"/>
        </w:rPr>
        <w:t> - ходьба в приседе, присед на двух ногах, руки согнуты в локтях, пальцы рук широко расставлены.</w:t>
      </w:r>
    </w:p>
    <w:p w:rsidR="00EF38D7" w:rsidRPr="001B00A5" w:rsidRDefault="00EF38D7" w:rsidP="00EF38D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0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4. «Птицы летят»</w:t>
      </w:r>
      <w:r w:rsidRPr="001B00A5">
        <w:rPr>
          <w:b/>
          <w:color w:val="111111"/>
          <w:sz w:val="28"/>
          <w:szCs w:val="28"/>
        </w:rPr>
        <w:t> -</w:t>
      </w:r>
      <w:r w:rsidRPr="001B00A5">
        <w:rPr>
          <w:color w:val="111111"/>
          <w:sz w:val="28"/>
          <w:szCs w:val="28"/>
        </w:rPr>
        <w:t xml:space="preserve"> легкий и плавный бег на носках.</w:t>
      </w:r>
    </w:p>
    <w:p w:rsidR="00EF38D7" w:rsidRPr="00A9352A" w:rsidRDefault="00EF38D7" w:rsidP="00EF38D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5</w:t>
      </w:r>
      <w:r w:rsidRPr="001B00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«Гуси машут крыльями».</w:t>
      </w:r>
      <w:r w:rsidRPr="001B00A5">
        <w:rPr>
          <w:color w:val="111111"/>
          <w:sz w:val="28"/>
          <w:szCs w:val="28"/>
        </w:rPr>
        <w:t>И. п. – ноги слегка расставлены.Выполнение упражнения: на счет 1 – 3 - поднять руки в стороны, помахать ими, на счет 4 – сказать «вниз» - повторить 6 раз.</w:t>
      </w:r>
    </w:p>
    <w:p w:rsidR="00EF38D7" w:rsidRPr="00A9352A" w:rsidRDefault="00EF38D7" w:rsidP="00EF38D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6</w:t>
      </w:r>
      <w:r w:rsidRPr="00A935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«Гуси пьют воду».</w:t>
      </w:r>
      <w:r w:rsidRPr="001B00A5">
        <w:rPr>
          <w:color w:val="111111"/>
          <w:sz w:val="28"/>
          <w:szCs w:val="28"/>
        </w:rPr>
        <w:t>И. п. – ноги слегка расставлены.Выполнение упражнения: на счет 1 – 2 – присесть, руки положить на колени, опустить голову, на счет 3 - 4 – и. п. - повторить 6 раз.</w:t>
      </w:r>
    </w:p>
    <w:p w:rsidR="00EF38D7" w:rsidRPr="00A9352A" w:rsidRDefault="00EF38D7" w:rsidP="00EF38D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7</w:t>
      </w:r>
      <w:r w:rsidRPr="00A935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«Гуси шипят».</w:t>
      </w:r>
      <w:r w:rsidRPr="001B00A5">
        <w:rPr>
          <w:color w:val="111111"/>
          <w:sz w:val="28"/>
          <w:szCs w:val="28"/>
        </w:rPr>
        <w:t>И. п. – ноги на ширине плеч.Выполнение упражнения: на счет 1 – 2 – наклон вперед, руки развести в стороны, произнести «ш – ш - ш» на счет 3 – 4 – и. п. – повторить 6 раз.</w:t>
      </w:r>
    </w:p>
    <w:p w:rsidR="00EF38D7" w:rsidRPr="00A9352A" w:rsidRDefault="00EF38D7" w:rsidP="00EF38D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8</w:t>
      </w:r>
      <w:r w:rsidRPr="00A935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«Прыжки».</w:t>
      </w:r>
      <w:r w:rsidRPr="001B00A5">
        <w:rPr>
          <w:color w:val="111111"/>
          <w:sz w:val="28"/>
          <w:szCs w:val="28"/>
        </w:rPr>
        <w:t>И. п. – ноги слегка расставлены, руки на поясе.Выполнение упражнения: на счет 1 – 8 – прыжки на месте на двух, на счет 9 - 16 - – ходьба на месте – повторить 2 раза.</w:t>
      </w:r>
    </w:p>
    <w:p w:rsidR="00EF38D7" w:rsidRDefault="00EF38D7" w:rsidP="008F459E">
      <w:pPr>
        <w:rPr>
          <w:rFonts w:ascii="Times New Roman" w:hAnsi="Times New Roman" w:cs="Times New Roman"/>
          <w:sz w:val="28"/>
          <w:szCs w:val="28"/>
        </w:rPr>
      </w:pPr>
    </w:p>
    <w:p w:rsidR="008F459E" w:rsidRDefault="008F459E" w:rsidP="008F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с ребенком о цветах</w:t>
      </w:r>
      <w:r w:rsidRPr="008F4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Познакомить ребенка </w:t>
      </w:r>
      <w:r w:rsidRPr="008F4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обобщающим понятием цветы: комнатные растения, садовые. Дать представления о частях растений: стебель, корни, листья, цветы. Дать представления, что семена – это будущие растения.</w:t>
      </w:r>
    </w:p>
    <w:p w:rsidR="008F459E" w:rsidRDefault="008F459E" w:rsidP="008F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«Птицы в гнездышках»</w:t>
      </w:r>
      <w:r w:rsidR="00EF38D7">
        <w:rPr>
          <w:rFonts w:ascii="Times New Roman" w:hAnsi="Times New Roman" w:cs="Times New Roman"/>
          <w:sz w:val="28"/>
          <w:szCs w:val="28"/>
        </w:rPr>
        <w:t>, «Каравай».</w:t>
      </w:r>
    </w:p>
    <w:p w:rsidR="00EF38D7" w:rsidRDefault="00EF38D7" w:rsidP="00EF38D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Лепка «Зайчик»</w:t>
      </w:r>
      <w:r w:rsidRPr="00EF38D7">
        <w:rPr>
          <w:color w:val="111111"/>
          <w:sz w:val="28"/>
          <w:szCs w:val="28"/>
        </w:rPr>
        <w:t>Учить передавать образ </w:t>
      </w:r>
      <w:r w:rsidRPr="00EF38D7">
        <w:rPr>
          <w:bCs/>
          <w:color w:val="111111"/>
          <w:sz w:val="28"/>
          <w:szCs w:val="28"/>
          <w:bdr w:val="none" w:sz="0" w:space="0" w:color="auto" w:frame="1"/>
        </w:rPr>
        <w:t>зайчика</w:t>
      </w:r>
      <w:r w:rsidRPr="00EF38D7">
        <w:rPr>
          <w:color w:val="111111"/>
          <w:sz w:val="28"/>
          <w:szCs w:val="28"/>
        </w:rPr>
        <w:t>,совершенствуя </w:t>
      </w:r>
      <w:r w:rsidRPr="00EF38D7">
        <w:rPr>
          <w:bCs/>
          <w:color w:val="111111"/>
          <w:sz w:val="28"/>
          <w:szCs w:val="28"/>
          <w:bdr w:val="none" w:sz="0" w:space="0" w:color="auto" w:frame="1"/>
        </w:rPr>
        <w:t>умения</w:t>
      </w:r>
      <w:r w:rsidRPr="00EF38D7">
        <w:rPr>
          <w:color w:val="111111"/>
          <w:sz w:val="28"/>
          <w:szCs w:val="28"/>
        </w:rPr>
        <w:t> скатывать кусок пластилина между ладонями, придавая ему шарообразную форму.</w:t>
      </w:r>
    </w:p>
    <w:p w:rsidR="00EF38D7" w:rsidRPr="00EF38D7" w:rsidRDefault="00EF38D7" w:rsidP="00EF38D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F38D7">
        <w:rPr>
          <w:color w:val="111111"/>
          <w:sz w:val="28"/>
          <w:szCs w:val="28"/>
        </w:rPr>
        <w:t>1. Учить детей лепить знакомые предметы, состоящие из нескольких частей, делить комок пластилина на нужное число частей.</w:t>
      </w:r>
    </w:p>
    <w:p w:rsidR="00EF38D7" w:rsidRPr="00EF38D7" w:rsidRDefault="00EF38D7" w:rsidP="00EF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 </w:t>
      </w:r>
      <w:r w:rsidRPr="00EF38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Pr="00EF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туловища и головы пользоваться приемом раскатывания пластилина кругообразными движениями между ладонями, при </w:t>
      </w:r>
      <w:r w:rsidRPr="00EF38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Pr="00EF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ушей – приемами раскатывания палочек и сплющивания.</w:t>
      </w:r>
    </w:p>
    <w:p w:rsidR="00EF38D7" w:rsidRPr="00EF38D7" w:rsidRDefault="00EF38D7" w:rsidP="00EF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 детей </w:t>
      </w:r>
      <w:r w:rsidRPr="00EF38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умение</w:t>
      </w:r>
      <w:r w:rsidRPr="00EF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прочно соединять части.</w:t>
      </w:r>
    </w:p>
    <w:p w:rsidR="00EF38D7" w:rsidRDefault="00EF38D7" w:rsidP="008F459E">
      <w:pPr>
        <w:rPr>
          <w:rFonts w:ascii="Times New Roman" w:hAnsi="Times New Roman" w:cs="Times New Roman"/>
          <w:sz w:val="28"/>
          <w:szCs w:val="28"/>
        </w:rPr>
      </w:pPr>
    </w:p>
    <w:p w:rsidR="00EF38D7" w:rsidRPr="00EF38D7" w:rsidRDefault="00EF38D7" w:rsidP="008F459E">
      <w:pPr>
        <w:rPr>
          <w:rFonts w:ascii="Times New Roman" w:hAnsi="Times New Roman" w:cs="Times New Roman"/>
          <w:sz w:val="28"/>
          <w:szCs w:val="28"/>
        </w:rPr>
      </w:pPr>
    </w:p>
    <w:p w:rsidR="001B00A5" w:rsidRDefault="001B00A5" w:rsidP="001B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21471C" w:rsidRPr="00041FB9" w:rsidRDefault="00041FB9" w:rsidP="00041FB9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Разговор о заботе мамы и папы. </w:t>
      </w:r>
      <w:r w:rsidRPr="00041FB9">
        <w:rPr>
          <w:color w:val="000000"/>
          <w:sz w:val="28"/>
          <w:szCs w:val="28"/>
          <w:shd w:val="clear" w:color="auto" w:fill="FFFFFF"/>
        </w:rPr>
        <w:t xml:space="preserve">Воспитывать действенное чувство любви к самому близкому и дорогому человеку – маме, </w:t>
      </w:r>
      <w:r>
        <w:rPr>
          <w:color w:val="000000"/>
          <w:sz w:val="28"/>
          <w:szCs w:val="28"/>
          <w:shd w:val="clear" w:color="auto" w:fill="FFFFFF"/>
        </w:rPr>
        <w:t xml:space="preserve">папе, </w:t>
      </w:r>
      <w:r w:rsidRPr="00041FB9">
        <w:rPr>
          <w:color w:val="000000"/>
          <w:sz w:val="28"/>
          <w:szCs w:val="28"/>
          <w:shd w:val="clear" w:color="auto" w:fill="FFFFFF"/>
        </w:rPr>
        <w:t>привязанность к семье, способность замечать некоторые трудовые действия: мама шьет, вяжет, готовит, стирает, гладит.</w:t>
      </w:r>
      <w:r>
        <w:rPr>
          <w:color w:val="211E1E"/>
          <w:sz w:val="28"/>
          <w:szCs w:val="28"/>
        </w:rPr>
        <w:t>С</w:t>
      </w:r>
      <w:r w:rsidRPr="00041FB9">
        <w:rPr>
          <w:color w:val="211E1E"/>
          <w:sz w:val="28"/>
          <w:szCs w:val="28"/>
        </w:rPr>
        <w:t>оздавать игровые ситуации, способствующие формированию внимательного, заботливого отношения к окружающим.</w:t>
      </w:r>
      <w:r>
        <w:rPr>
          <w:color w:val="211E1E"/>
          <w:sz w:val="28"/>
          <w:szCs w:val="28"/>
        </w:rPr>
        <w:t xml:space="preserve"> З</w:t>
      </w:r>
      <w:r w:rsidRPr="00041FB9">
        <w:rPr>
          <w:color w:val="211E1E"/>
          <w:sz w:val="28"/>
          <w:szCs w:val="28"/>
        </w:rPr>
        <w:t>акреплять знания о том, что у всех есть папа,</w:t>
      </w:r>
      <w:r>
        <w:rPr>
          <w:color w:val="211E1E"/>
          <w:sz w:val="28"/>
          <w:szCs w:val="28"/>
        </w:rPr>
        <w:t xml:space="preserve"> мама.</w:t>
      </w:r>
    </w:p>
    <w:p w:rsidR="00A9352A" w:rsidRDefault="001B00A5" w:rsidP="00A9352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Зарядка «Гуси»</w:t>
      </w:r>
    </w:p>
    <w:p w:rsidR="00041FB9" w:rsidRDefault="00041FB9" w:rsidP="00A9352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Чтение стихотворение Е. Серовой «Солнышко», Я. Аким «Где у воды дом», потешка «Жил-был Алешка», Н. Павловой «На машине», Д.Н. Мамина –Сибирякя «Сказка про храброго зайца»</w:t>
      </w:r>
    </w:p>
    <w:p w:rsidR="00041FB9" w:rsidRPr="00041FB9" w:rsidRDefault="00041FB9" w:rsidP="00041FB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Определяем </w:t>
      </w:r>
      <w:r w:rsidR="002141DB">
        <w:rPr>
          <w:color w:val="111111"/>
          <w:sz w:val="28"/>
          <w:szCs w:val="28"/>
          <w:shd w:val="clear" w:color="auto" w:fill="FFFFFF"/>
        </w:rPr>
        <w:t xml:space="preserve"> погоду. </w:t>
      </w:r>
      <w:r w:rsidRPr="00041FB9">
        <w:rPr>
          <w:rStyle w:val="c0"/>
          <w:bCs/>
          <w:color w:val="000000"/>
          <w:sz w:val="28"/>
          <w:szCs w:val="28"/>
        </w:rPr>
        <w:t>«Какая одежда нужна нам сегодня</w:t>
      </w:r>
      <w:r w:rsidRPr="00041FB9">
        <w:rPr>
          <w:rStyle w:val="c2"/>
          <w:color w:val="000000"/>
          <w:sz w:val="28"/>
          <w:szCs w:val="28"/>
        </w:rPr>
        <w:t>?» 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 Развивать эстетическое восприятие, вкус.</w:t>
      </w:r>
    </w:p>
    <w:p w:rsidR="001B00A5" w:rsidRDefault="001B00A5" w:rsidP="002141DB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Среда</w:t>
      </w:r>
    </w:p>
    <w:p w:rsidR="002141DB" w:rsidRDefault="002141DB" w:rsidP="002141D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Театральная ига «Репка». </w:t>
      </w:r>
      <w:r w:rsidRPr="002141DB">
        <w:rPr>
          <w:color w:val="111111"/>
          <w:sz w:val="28"/>
          <w:szCs w:val="28"/>
        </w:rPr>
        <w:t xml:space="preserve"> Вызвать у детей интерес к </w:t>
      </w:r>
      <w:r w:rsidRPr="002141DB">
        <w:rPr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>
        <w:rPr>
          <w:color w:val="111111"/>
          <w:sz w:val="28"/>
          <w:szCs w:val="28"/>
        </w:rPr>
        <w:t>. Помочь ребенку</w:t>
      </w:r>
      <w:r w:rsidRPr="002141DB">
        <w:rPr>
          <w:color w:val="111111"/>
          <w:sz w:val="28"/>
          <w:szCs w:val="28"/>
        </w:rPr>
        <w:t xml:space="preserve"> изобразить своего героя.</w:t>
      </w:r>
      <w:r>
        <w:rPr>
          <w:color w:val="111111"/>
          <w:sz w:val="28"/>
          <w:szCs w:val="28"/>
        </w:rPr>
        <w:t>Г</w:t>
      </w:r>
      <w:r w:rsidRPr="002141DB">
        <w:rPr>
          <w:color w:val="111111"/>
          <w:sz w:val="28"/>
          <w:szCs w:val="28"/>
        </w:rPr>
        <w:t>ерои сказки </w:t>
      </w:r>
      <w:r w:rsidRPr="002141DB">
        <w:rPr>
          <w:iCs/>
          <w:color w:val="111111"/>
          <w:sz w:val="28"/>
          <w:szCs w:val="28"/>
          <w:bdr w:val="none" w:sz="0" w:space="0" w:color="auto" w:frame="1"/>
        </w:rPr>
        <w:t>(дед, бабка, внучка, собака, кошка, мышка)</w:t>
      </w:r>
      <w:r>
        <w:rPr>
          <w:color w:val="111111"/>
          <w:sz w:val="28"/>
          <w:szCs w:val="28"/>
        </w:rPr>
        <w:t xml:space="preserve">, </w:t>
      </w:r>
      <w:r w:rsidRPr="002141DB">
        <w:rPr>
          <w:color w:val="111111"/>
          <w:sz w:val="28"/>
          <w:szCs w:val="28"/>
        </w:rPr>
        <w:t>и две репки </w:t>
      </w:r>
      <w:r w:rsidRPr="002141DB">
        <w:rPr>
          <w:iCs/>
          <w:color w:val="111111"/>
          <w:sz w:val="28"/>
          <w:szCs w:val="28"/>
          <w:bdr w:val="none" w:sz="0" w:space="0" w:color="auto" w:frame="1"/>
        </w:rPr>
        <w:t>(маленькая и большая)</w:t>
      </w:r>
      <w:r w:rsidRPr="002141DB">
        <w:rPr>
          <w:color w:val="111111"/>
          <w:sz w:val="28"/>
          <w:szCs w:val="28"/>
        </w:rPr>
        <w:t>.Знакомство с содержанием русской народной сказки </w:t>
      </w:r>
      <w:r w:rsidRPr="002141DB">
        <w:rPr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2141DB">
        <w:rPr>
          <w:color w:val="111111"/>
          <w:sz w:val="28"/>
          <w:szCs w:val="28"/>
        </w:rPr>
        <w:t>, рассматривание иллюстраций по данной сказке, разучивание слов героев сказки.</w:t>
      </w:r>
    </w:p>
    <w:p w:rsidR="005D780B" w:rsidRDefault="005D780B" w:rsidP="002141D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D780B" w:rsidRDefault="002141DB" w:rsidP="005D78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Чтение сказки И. Токмаковой «Кукареку», </w:t>
      </w:r>
      <w:r w:rsidR="00E30DF8">
        <w:rPr>
          <w:color w:val="111111"/>
          <w:sz w:val="28"/>
          <w:szCs w:val="28"/>
        </w:rPr>
        <w:t>А.Блок «Всё темней и кудрявей», С. Капутикян «Зелёный, красный…», рассказ Е. Чарушина «Томка испугался»</w:t>
      </w:r>
    </w:p>
    <w:p w:rsidR="00E30DF8" w:rsidRPr="00E30DF8" w:rsidRDefault="00E30DF8" w:rsidP="005D780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Наблюдение за насекомыми. </w:t>
      </w:r>
      <w:r w:rsidRPr="00E30DF8">
        <w:rPr>
          <w:rStyle w:val="c3"/>
          <w:color w:val="000000"/>
          <w:sz w:val="28"/>
          <w:szCs w:val="28"/>
        </w:rPr>
        <w:t>Рас</w:t>
      </w:r>
      <w:r>
        <w:rPr>
          <w:rStyle w:val="c3"/>
          <w:color w:val="000000"/>
          <w:sz w:val="28"/>
          <w:szCs w:val="28"/>
        </w:rPr>
        <w:t>ширить знания</w:t>
      </w:r>
      <w:r w:rsidRPr="00E30DF8">
        <w:rPr>
          <w:rStyle w:val="c3"/>
          <w:color w:val="000000"/>
          <w:sz w:val="28"/>
          <w:szCs w:val="28"/>
        </w:rPr>
        <w:t xml:space="preserve"> о насекомых, их разнообразии и характерных признаках.Воспитывать бережное отношение к насекомым.Спо</w:t>
      </w:r>
      <w:r>
        <w:rPr>
          <w:rStyle w:val="c3"/>
          <w:color w:val="000000"/>
          <w:sz w:val="28"/>
          <w:szCs w:val="28"/>
        </w:rPr>
        <w:t xml:space="preserve">собствовать формированию </w:t>
      </w:r>
      <w:r w:rsidRPr="00E30DF8">
        <w:rPr>
          <w:rStyle w:val="c3"/>
          <w:color w:val="000000"/>
          <w:sz w:val="28"/>
          <w:szCs w:val="28"/>
        </w:rPr>
        <w:t xml:space="preserve"> положительных эмоций, активности в двигательной деятельности.</w:t>
      </w:r>
    </w:p>
    <w:p w:rsidR="00E30DF8" w:rsidRPr="00E30DF8" w:rsidRDefault="00E30DF8" w:rsidP="00E30D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Обучение рисованию дома.</w:t>
      </w:r>
      <w:r>
        <w:rPr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E30DF8">
        <w:rPr>
          <w:color w:val="000000"/>
          <w:sz w:val="28"/>
          <w:szCs w:val="28"/>
          <w:shd w:val="clear" w:color="auto" w:fill="FFFFFF"/>
        </w:rPr>
        <w:t>ассматривание иллюстраций, фотографий, открыток. На прогулке обращать внимание на дома (высокий, низкий, большие, маленькие). Из чего состоит дом (стены, крыша, окна), выясняют, что нижняя часть имеет квадратную форму, а крыша – треугольную. Просмотр мультфильма «Крокодил Гена и чебурашка».</w:t>
      </w:r>
      <w:r>
        <w:rPr>
          <w:color w:val="000000"/>
          <w:sz w:val="28"/>
          <w:szCs w:val="28"/>
        </w:rPr>
        <w:t>Закрепляем</w:t>
      </w:r>
      <w:r w:rsidRPr="00E30DF8">
        <w:rPr>
          <w:color w:val="000000"/>
          <w:sz w:val="28"/>
          <w:szCs w:val="28"/>
        </w:rPr>
        <w:t xml:space="preserve"> умение передавать в рисунке впечатлени</w:t>
      </w:r>
      <w:r>
        <w:rPr>
          <w:color w:val="000000"/>
          <w:sz w:val="28"/>
          <w:szCs w:val="28"/>
        </w:rPr>
        <w:t xml:space="preserve">я от окружающей жизни; </w:t>
      </w:r>
      <w:r w:rsidRPr="00E30DF8">
        <w:rPr>
          <w:color w:val="000000"/>
          <w:sz w:val="28"/>
          <w:szCs w:val="28"/>
        </w:rPr>
        <w:t xml:space="preserve"> знания об основных частях здани</w:t>
      </w:r>
      <w:r>
        <w:rPr>
          <w:color w:val="000000"/>
          <w:sz w:val="28"/>
          <w:szCs w:val="28"/>
        </w:rPr>
        <w:t>я (дом, стена, крыша, окно).</w:t>
      </w:r>
    </w:p>
    <w:p w:rsidR="006B0B54" w:rsidRDefault="006B0B54" w:rsidP="0021471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71C" w:rsidRDefault="00A9352A" w:rsidP="00A9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393F84" w:rsidRPr="00393F84" w:rsidRDefault="00393F84" w:rsidP="00393F84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>Сюжетно-ролевая игра «Хозяева животных</w:t>
      </w:r>
      <w:r w:rsidRPr="00393F84">
        <w:rPr>
          <w:sz w:val="28"/>
          <w:szCs w:val="28"/>
        </w:rPr>
        <w:t xml:space="preserve">» </w:t>
      </w:r>
      <w:r w:rsidRPr="00393F84">
        <w:rPr>
          <w:rStyle w:val="c14"/>
          <w:bCs/>
          <w:color w:val="000000"/>
          <w:sz w:val="28"/>
          <w:szCs w:val="28"/>
        </w:rPr>
        <w:t> Формировать игровые умения  в игровой ситуации.Воспитывать умение играть сообща, взаимодействовать в игре.  </w:t>
      </w:r>
    </w:p>
    <w:p w:rsidR="00393F84" w:rsidRDefault="00393F84" w:rsidP="00393F84">
      <w:pPr>
        <w:pStyle w:val="c12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393F84">
        <w:rPr>
          <w:rStyle w:val="c14"/>
          <w:bCs/>
          <w:color w:val="000000"/>
          <w:sz w:val="28"/>
          <w:szCs w:val="28"/>
        </w:rPr>
        <w:t>Повторить н</w:t>
      </w:r>
      <w:r>
        <w:rPr>
          <w:rStyle w:val="c14"/>
          <w:bCs/>
          <w:color w:val="000000"/>
          <w:sz w:val="28"/>
          <w:szCs w:val="28"/>
        </w:rPr>
        <w:t xml:space="preserve">азвания животных и их детенышей. </w:t>
      </w:r>
      <w:r w:rsidRPr="00393F84">
        <w:rPr>
          <w:rStyle w:val="c14"/>
          <w:bCs/>
          <w:color w:val="000000"/>
          <w:sz w:val="28"/>
          <w:szCs w:val="28"/>
        </w:rPr>
        <w:t>Закрепить умение разделять животных на диких и домашних, называть  детенышей.    </w:t>
      </w:r>
    </w:p>
    <w:p w:rsidR="005D780B" w:rsidRPr="00393F84" w:rsidRDefault="005D780B" w:rsidP="00393F84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93F84" w:rsidRDefault="00393F84" w:rsidP="00393F8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4"/>
          <w:bCs/>
          <w:color w:val="000000"/>
          <w:sz w:val="28"/>
          <w:szCs w:val="28"/>
        </w:rPr>
        <w:t xml:space="preserve">Рассматривание картины «Белки». </w:t>
      </w:r>
      <w:r w:rsidR="00DC66BB">
        <w:rPr>
          <w:color w:val="000000"/>
          <w:sz w:val="28"/>
          <w:szCs w:val="28"/>
          <w:shd w:val="clear" w:color="auto" w:fill="FFFFFF"/>
        </w:rPr>
        <w:t>Помочь ребенку</w:t>
      </w:r>
      <w:r w:rsidRPr="00393F84">
        <w:rPr>
          <w:color w:val="000000"/>
          <w:sz w:val="28"/>
          <w:szCs w:val="28"/>
          <w:shd w:val="clear" w:color="auto" w:fill="FFFFFF"/>
        </w:rPr>
        <w:t xml:space="preserve"> понять содержание картины, охарактеризовать персонажей; развивать ум</w:t>
      </w:r>
      <w:r w:rsidR="00DC66BB">
        <w:rPr>
          <w:color w:val="000000"/>
          <w:sz w:val="28"/>
          <w:szCs w:val="28"/>
          <w:shd w:val="clear" w:color="auto" w:fill="FFFFFF"/>
        </w:rPr>
        <w:t>ение слушать рассказ</w:t>
      </w:r>
      <w:r w:rsidRPr="00393F84">
        <w:rPr>
          <w:color w:val="000000"/>
          <w:sz w:val="28"/>
          <w:szCs w:val="28"/>
          <w:shd w:val="clear" w:color="auto" w:fill="FFFFFF"/>
        </w:rPr>
        <w:t>, составленный по картине, а при повторном прослушивании – активно помогать ем</w:t>
      </w:r>
      <w:r w:rsidR="00DC66BB">
        <w:rPr>
          <w:color w:val="000000"/>
          <w:sz w:val="28"/>
          <w:szCs w:val="28"/>
          <w:shd w:val="clear" w:color="auto" w:fill="FFFFFF"/>
        </w:rPr>
        <w:t>у, рассказывать, упражнять</w:t>
      </w:r>
      <w:r w:rsidRPr="00393F84">
        <w:rPr>
          <w:color w:val="000000"/>
          <w:sz w:val="28"/>
          <w:szCs w:val="28"/>
          <w:shd w:val="clear" w:color="auto" w:fill="FFFFFF"/>
        </w:rPr>
        <w:t xml:space="preserve"> в употреблении существительных, обозначающих детенышей животных (бельчата, бельчонок). Воспитывать любовь к природе</w:t>
      </w:r>
      <w:r w:rsidR="00DC66BB">
        <w:rPr>
          <w:color w:val="000000"/>
          <w:sz w:val="28"/>
          <w:szCs w:val="28"/>
          <w:shd w:val="clear" w:color="auto" w:fill="FFFFFF"/>
        </w:rPr>
        <w:t>.</w:t>
      </w:r>
    </w:p>
    <w:p w:rsidR="005D780B" w:rsidRDefault="005D780B" w:rsidP="00393F8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C66BB" w:rsidRDefault="00DC66BB" w:rsidP="00393F8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Чтение стихотворения В. Туманского, сказка Бр. Гримм «В небывалой стране», А. Майкова «Колыбельная песня», сказка А. Берестова «Как найти дорожку»</w:t>
      </w:r>
    </w:p>
    <w:p w:rsidR="00DC66BB" w:rsidRDefault="00DC66BB" w:rsidP="00393F8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Наблюдение за тополем.</w:t>
      </w:r>
    </w:p>
    <w:p w:rsidR="00A9352A" w:rsidRDefault="00DC66BB" w:rsidP="00DC66BB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Настольные игры.</w:t>
      </w:r>
    </w:p>
    <w:p w:rsidR="00DC66BB" w:rsidRPr="00DC66BB" w:rsidRDefault="00DC66BB" w:rsidP="00DC66BB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B0B54" w:rsidRDefault="006B0B54" w:rsidP="006B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1B1C52" w:rsidRPr="001B1C52" w:rsidRDefault="001B1C52" w:rsidP="00E944D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«Цветущая яблоня». </w:t>
      </w:r>
      <w:r w:rsidRPr="001B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льтуры. Расширить представления</w:t>
      </w:r>
      <w:r w:rsidRPr="001B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 дереве  - яблоне, о её значении в жизни человека.Формировать у детей представления о взаимосвязи яблони с окружающей средой.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</w:t>
      </w:r>
      <w:r w:rsidRPr="001B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со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хами, песнями, загадками</w:t>
      </w:r>
      <w:r w:rsidRPr="001B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Pr="001B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полученные впечатления в рисунках, творческих работах.</w:t>
      </w:r>
      <w:r w:rsidR="00E9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1B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активность.</w:t>
      </w:r>
    </w:p>
    <w:p w:rsidR="001B1C52" w:rsidRDefault="001B1C52" w:rsidP="001B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словарь. Воспитывать любовь к  природе, бережного к ней отношения.</w:t>
      </w:r>
    </w:p>
    <w:p w:rsidR="005D780B" w:rsidRDefault="005D780B" w:rsidP="001B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4D4" w:rsidRDefault="00E944D4" w:rsidP="001B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Ю. Дмитриева «Дети всякие бывают», стихи С. Капутикян «Куда я в мае не пойду», С. Маршака «Ландыш», Е. Чарушина «Медведица и медвежата».</w:t>
      </w:r>
    </w:p>
    <w:p w:rsidR="00E944D4" w:rsidRDefault="00E944D4" w:rsidP="001B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моста с высокими опорами.</w:t>
      </w:r>
    </w:p>
    <w:p w:rsidR="00E944D4" w:rsidRPr="00E944D4" w:rsidRDefault="00E944D4" w:rsidP="00E944D4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854588" cy="199491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9778627de0e98a024f17b1233b9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992" cy="199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4D4">
        <w:rPr>
          <w:bCs/>
          <w:sz w:val="28"/>
          <w:szCs w:val="28"/>
        </w:rPr>
        <w:t>Формировать умение строить мост из строительного материала.</w:t>
      </w:r>
      <w:r>
        <w:rPr>
          <w:bCs/>
          <w:sz w:val="28"/>
          <w:szCs w:val="28"/>
        </w:rPr>
        <w:t xml:space="preserve"> Р</w:t>
      </w:r>
      <w:r w:rsidRPr="00E944D4">
        <w:rPr>
          <w:bCs/>
          <w:sz w:val="28"/>
          <w:szCs w:val="28"/>
        </w:rPr>
        <w:t>азвивать эмоционально-волевую сферу; умение анализировать; развивать конструктивные умения; развивать интерес к окружающему миру в процессе игр с игрушками и строительными материалами.</w:t>
      </w:r>
    </w:p>
    <w:p w:rsidR="00E944D4" w:rsidRPr="00E944D4" w:rsidRDefault="00E944D4" w:rsidP="00E9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E9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ормировать ценностное отношение к предметам; воспитывать адекватную оценку своих действий; аккуратность в процессе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Закреплять умение различать</w:t>
      </w:r>
      <w:r w:rsidRPr="00E9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9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называть и использовать основные строительные материалы (кубики, кирпичики, трехгранные призмы), сооружать мост, используя полученные ранее умения (накладывание, приставление, прикладывание), использовать в постройках детали разных цветов.</w:t>
      </w:r>
    </w:p>
    <w:p w:rsidR="00E944D4" w:rsidRPr="00E944D4" w:rsidRDefault="00E944D4" w:rsidP="00E9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D4" w:rsidRPr="001B1C52" w:rsidRDefault="00E944D4" w:rsidP="001B1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B1C52" w:rsidRPr="001B1C52" w:rsidRDefault="001B1C52" w:rsidP="001B1C52">
      <w:pPr>
        <w:rPr>
          <w:rFonts w:ascii="Times New Roman" w:hAnsi="Times New Roman" w:cs="Times New Roman"/>
          <w:sz w:val="28"/>
          <w:szCs w:val="28"/>
        </w:rPr>
      </w:pPr>
    </w:p>
    <w:p w:rsidR="006B0B54" w:rsidRPr="006B0B54" w:rsidRDefault="006B0B54" w:rsidP="006B0B54">
      <w:pPr>
        <w:rPr>
          <w:rFonts w:ascii="Times New Roman" w:hAnsi="Times New Roman" w:cs="Times New Roman"/>
          <w:sz w:val="28"/>
          <w:szCs w:val="28"/>
        </w:rPr>
      </w:pPr>
    </w:p>
    <w:p w:rsidR="0021471C" w:rsidRPr="0021471C" w:rsidRDefault="0021471C">
      <w:pPr>
        <w:rPr>
          <w:rFonts w:ascii="Times New Roman" w:hAnsi="Times New Roman" w:cs="Times New Roman"/>
          <w:sz w:val="36"/>
          <w:szCs w:val="36"/>
        </w:rPr>
      </w:pPr>
    </w:p>
    <w:sectPr w:rsidR="0021471C" w:rsidRPr="0021471C" w:rsidSect="0021471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471C"/>
    <w:rsid w:val="000005EC"/>
    <w:rsid w:val="00041FB9"/>
    <w:rsid w:val="001B00A5"/>
    <w:rsid w:val="001B1C52"/>
    <w:rsid w:val="002141DB"/>
    <w:rsid w:val="0021471C"/>
    <w:rsid w:val="00221CEC"/>
    <w:rsid w:val="00393F84"/>
    <w:rsid w:val="004B28DC"/>
    <w:rsid w:val="004E4FD5"/>
    <w:rsid w:val="00544705"/>
    <w:rsid w:val="005D780B"/>
    <w:rsid w:val="006B0B54"/>
    <w:rsid w:val="006D4666"/>
    <w:rsid w:val="007421B0"/>
    <w:rsid w:val="007B460C"/>
    <w:rsid w:val="008F459E"/>
    <w:rsid w:val="00A9352A"/>
    <w:rsid w:val="00B91FBF"/>
    <w:rsid w:val="00D0156E"/>
    <w:rsid w:val="00DC66BB"/>
    <w:rsid w:val="00E30DF8"/>
    <w:rsid w:val="00E944D4"/>
    <w:rsid w:val="00EF38D7"/>
    <w:rsid w:val="00F0072F"/>
    <w:rsid w:val="00F5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71C"/>
    <w:rPr>
      <w:b/>
      <w:bCs/>
    </w:rPr>
  </w:style>
  <w:style w:type="paragraph" w:styleId="a4">
    <w:name w:val="Normal (Web)"/>
    <w:basedOn w:val="a"/>
    <w:uiPriority w:val="99"/>
    <w:unhideWhenUsed/>
    <w:rsid w:val="0074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FB9"/>
  </w:style>
  <w:style w:type="character" w:customStyle="1" w:styleId="c2">
    <w:name w:val="c2"/>
    <w:basedOn w:val="a0"/>
    <w:rsid w:val="00041FB9"/>
  </w:style>
  <w:style w:type="paragraph" w:customStyle="1" w:styleId="c6">
    <w:name w:val="c6"/>
    <w:basedOn w:val="a"/>
    <w:rsid w:val="00E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0DF8"/>
  </w:style>
  <w:style w:type="paragraph" w:customStyle="1" w:styleId="c13">
    <w:name w:val="c13"/>
    <w:basedOn w:val="a"/>
    <w:rsid w:val="00E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3F84"/>
  </w:style>
  <w:style w:type="paragraph" w:styleId="a5">
    <w:name w:val="Balloon Text"/>
    <w:basedOn w:val="a"/>
    <w:link w:val="a6"/>
    <w:uiPriority w:val="99"/>
    <w:semiHidden/>
    <w:unhideWhenUsed/>
    <w:rsid w:val="00E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71C"/>
    <w:rPr>
      <w:b/>
      <w:bCs/>
    </w:rPr>
  </w:style>
  <w:style w:type="paragraph" w:styleId="a4">
    <w:name w:val="Normal (Web)"/>
    <w:basedOn w:val="a"/>
    <w:uiPriority w:val="99"/>
    <w:unhideWhenUsed/>
    <w:rsid w:val="0074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FB9"/>
  </w:style>
  <w:style w:type="character" w:customStyle="1" w:styleId="c2">
    <w:name w:val="c2"/>
    <w:basedOn w:val="a0"/>
    <w:rsid w:val="00041FB9"/>
  </w:style>
  <w:style w:type="paragraph" w:customStyle="1" w:styleId="c6">
    <w:name w:val="c6"/>
    <w:basedOn w:val="a"/>
    <w:rsid w:val="00E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0DF8"/>
  </w:style>
  <w:style w:type="paragraph" w:customStyle="1" w:styleId="c13">
    <w:name w:val="c13"/>
    <w:basedOn w:val="a"/>
    <w:rsid w:val="00E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3F84"/>
  </w:style>
  <w:style w:type="paragraph" w:styleId="a5">
    <w:name w:val="Balloon Text"/>
    <w:basedOn w:val="a"/>
    <w:link w:val="a6"/>
    <w:uiPriority w:val="99"/>
    <w:semiHidden/>
    <w:unhideWhenUsed/>
    <w:rsid w:val="00E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</cp:revision>
  <dcterms:created xsi:type="dcterms:W3CDTF">2020-05-18T08:12:00Z</dcterms:created>
  <dcterms:modified xsi:type="dcterms:W3CDTF">2020-05-18T12:01:00Z</dcterms:modified>
</cp:coreProperties>
</file>